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F94" w:rsidRDefault="007F1F94" w:rsidP="007E1852">
      <w:pPr>
        <w:pStyle w:val="1"/>
        <w:spacing w:before="0"/>
        <w:ind w:left="0" w:right="3"/>
        <w:jc w:val="center"/>
        <w:rPr>
          <w:sz w:val="20"/>
          <w:szCs w:val="20"/>
        </w:rPr>
      </w:pPr>
    </w:p>
    <w:p w:rsidR="00EB0E42" w:rsidRPr="007F1F94" w:rsidRDefault="00417757" w:rsidP="007E1852">
      <w:pPr>
        <w:pStyle w:val="1"/>
        <w:spacing w:before="0"/>
        <w:ind w:left="0" w:right="3"/>
        <w:jc w:val="center"/>
        <w:rPr>
          <w:sz w:val="20"/>
          <w:szCs w:val="20"/>
        </w:rPr>
      </w:pPr>
      <w:r w:rsidRPr="007F1F94">
        <w:rPr>
          <w:sz w:val="20"/>
          <w:szCs w:val="20"/>
        </w:rPr>
        <w:t>ЗАЯВЛЕНИЕ</w:t>
      </w:r>
    </w:p>
    <w:p w:rsidR="00EB0E42" w:rsidRPr="007F1F94" w:rsidRDefault="00417757" w:rsidP="007E1852">
      <w:pPr>
        <w:pStyle w:val="a3"/>
        <w:spacing w:before="151"/>
        <w:ind w:left="0" w:right="3"/>
        <w:jc w:val="center"/>
        <w:rPr>
          <w:sz w:val="20"/>
          <w:szCs w:val="20"/>
        </w:rPr>
      </w:pPr>
      <w:r w:rsidRPr="007F1F94">
        <w:rPr>
          <w:sz w:val="20"/>
          <w:szCs w:val="20"/>
        </w:rPr>
        <w:t xml:space="preserve">o присоединении к Договору об оказании услуг посредством Системы </w:t>
      </w:r>
      <w:proofErr w:type="spellStart"/>
      <w:r w:rsidRPr="007F1F94">
        <w:rPr>
          <w:sz w:val="20"/>
          <w:szCs w:val="20"/>
        </w:rPr>
        <w:t>Velespay</w:t>
      </w:r>
      <w:proofErr w:type="spellEnd"/>
    </w:p>
    <w:p w:rsidR="00EB0E42" w:rsidRPr="007F1F94" w:rsidRDefault="00EB0E42" w:rsidP="007E1852">
      <w:pPr>
        <w:pStyle w:val="a3"/>
        <w:spacing w:before="4"/>
        <w:ind w:left="0" w:right="3"/>
        <w:rPr>
          <w:sz w:val="20"/>
          <w:szCs w:val="2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4"/>
        <w:gridCol w:w="5392"/>
      </w:tblGrid>
      <w:tr w:rsidR="007E1852" w:rsidRPr="007F1F94" w:rsidTr="007E1852">
        <w:tc>
          <w:tcPr>
            <w:tcW w:w="5496" w:type="dxa"/>
          </w:tcPr>
          <w:p w:rsidR="007E1852" w:rsidRPr="007F1F94" w:rsidRDefault="007E1852" w:rsidP="007E1852">
            <w:pPr>
              <w:pStyle w:val="a3"/>
              <w:ind w:left="0" w:right="3"/>
              <w:rPr>
                <w:sz w:val="20"/>
                <w:szCs w:val="20"/>
              </w:rPr>
            </w:pPr>
            <w:r w:rsidRPr="007F1F94">
              <w:rPr>
                <w:sz w:val="20"/>
                <w:szCs w:val="20"/>
              </w:rPr>
              <w:t>г. Москва</w:t>
            </w:r>
          </w:p>
        </w:tc>
        <w:tc>
          <w:tcPr>
            <w:tcW w:w="5496" w:type="dxa"/>
          </w:tcPr>
          <w:p w:rsidR="007E1852" w:rsidRPr="007F1F94" w:rsidRDefault="00544E88" w:rsidP="007E1852">
            <w:pPr>
              <w:pStyle w:val="a3"/>
              <w:ind w:left="0" w:right="3"/>
              <w:jc w:val="right"/>
              <w:rPr>
                <w:sz w:val="20"/>
                <w:szCs w:val="20"/>
              </w:rPr>
            </w:pPr>
            <w:r w:rsidRPr="007F1F94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1"/>
                  <w:enabled w:val="0"/>
                  <w:calcOnExit w:val="0"/>
                  <w:textInput>
                    <w:type w:val="currentTime"/>
                    <w:format w:val="dd"/>
                  </w:textInput>
                </w:ffData>
              </w:fldChar>
            </w:r>
            <w:bookmarkStart w:id="0" w:name="ТекстовоеПоле1"/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  <w:fldChar w:fldCharType="begin"/>
            </w:r>
            <w:r>
              <w:rPr>
                <w:sz w:val="20"/>
                <w:szCs w:val="20"/>
                <w:u w:val="single"/>
              </w:rPr>
              <w:instrText xml:space="preserve"> DATE \@ "dd" </w:instrText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instrText>09</w:instrText>
            </w:r>
            <w:r>
              <w:rPr>
                <w:sz w:val="20"/>
                <w:szCs w:val="20"/>
                <w:u w:val="single"/>
              </w:rPr>
              <w:fldChar w:fldCharType="end"/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09</w:t>
            </w:r>
            <w:r>
              <w:rPr>
                <w:sz w:val="20"/>
                <w:szCs w:val="20"/>
                <w:u w:val="single"/>
              </w:rPr>
              <w:fldChar w:fldCharType="end"/>
            </w:r>
            <w:bookmarkEnd w:id="0"/>
            <w:r w:rsidRPr="007F1F94">
              <w:rPr>
                <w:sz w:val="20"/>
                <w:szCs w:val="20"/>
              </w:rPr>
              <w:t xml:space="preserve">» </w:t>
            </w:r>
            <w:sdt>
              <w:sdtPr>
                <w:rPr>
                  <w:sz w:val="20"/>
                  <w:szCs w:val="20"/>
                </w:rPr>
                <w:alias w:val="месяц"/>
                <w:tag w:val="месяц"/>
                <w:id w:val="17429184"/>
                <w:placeholder>
                  <w:docPart w:val="08E38B40BACE43FBB126B56A147D7534"/>
                </w:placeholder>
                <w:showingPlcHdr/>
                <w:comboBox>
                  <w:listItem w:displayText="январь" w:value="январь"/>
                  <w:listItem w:displayText="февраль" w:value="февраль"/>
                  <w:listItem w:displayText="март" w:value="март"/>
                  <w:listItem w:displayText="апрель" w:value="апрель"/>
                  <w:listItem w:displayText="май" w:value="май"/>
                  <w:listItem w:displayText="июнь" w:value="июнь"/>
                  <w:listItem w:displayText="июль" w:value="июль"/>
                  <w:listItem w:displayText="август" w:value="август"/>
                  <w:listItem w:displayText="сентябрь" w:value="сентябрь"/>
                  <w:listItem w:displayText="октябрь" w:value="октябрь"/>
                  <w:listItem w:displayText="ноябрь" w:value="ноябрь"/>
                  <w:listItem w:displayText="декабрь" w:value="декабрь"/>
                </w:comboBox>
              </w:sdtPr>
              <w:sdtContent>
                <w:r w:rsidRPr="00564794">
                  <w:rPr>
                    <w:rStyle w:val="ad"/>
                    <w:rFonts w:eastAsiaTheme="minorHAnsi"/>
                    <w:u w:val="single"/>
                  </w:rPr>
                  <w:t>Выберите элемент.</w:t>
                </w:r>
              </w:sdtContent>
            </w:sdt>
            <w:r w:rsidRPr="007F1F94">
              <w:rPr>
                <w:sz w:val="20"/>
                <w:szCs w:val="20"/>
              </w:rPr>
              <w:t xml:space="preserve"> 20</w:t>
            </w: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2"/>
                  <w:enabled w:val="0"/>
                  <w:calcOnExit w:val="0"/>
                  <w:textInput>
                    <w:type w:val="currentTime"/>
                    <w:format w:val="yy"/>
                  </w:textInput>
                </w:ffData>
              </w:fldChar>
            </w:r>
            <w:bookmarkStart w:id="1" w:name="ТекстовоеПоле2"/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  <w:fldChar w:fldCharType="begin"/>
            </w:r>
            <w:r>
              <w:rPr>
                <w:sz w:val="20"/>
                <w:szCs w:val="20"/>
                <w:u w:val="single"/>
              </w:rPr>
              <w:instrText xml:space="preserve"> DATE \@ "yy" </w:instrText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instrText>21</w:instrText>
            </w:r>
            <w:r>
              <w:rPr>
                <w:sz w:val="20"/>
                <w:szCs w:val="20"/>
                <w:u w:val="single"/>
              </w:rPr>
              <w:fldChar w:fldCharType="end"/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21</w:t>
            </w:r>
            <w:r>
              <w:rPr>
                <w:sz w:val="20"/>
                <w:szCs w:val="20"/>
                <w:u w:val="single"/>
              </w:rPr>
              <w:fldChar w:fldCharType="end"/>
            </w:r>
            <w:bookmarkEnd w:id="1"/>
            <w:r w:rsidRPr="007F1F94">
              <w:rPr>
                <w:sz w:val="20"/>
                <w:szCs w:val="20"/>
              </w:rPr>
              <w:t xml:space="preserve"> г.</w:t>
            </w:r>
          </w:p>
        </w:tc>
      </w:tr>
    </w:tbl>
    <w:p w:rsidR="00EB0E42" w:rsidRPr="007F1F94" w:rsidRDefault="00EB0E42" w:rsidP="007E1852">
      <w:pPr>
        <w:pStyle w:val="a3"/>
        <w:ind w:left="0" w:right="3"/>
        <w:rPr>
          <w:sz w:val="20"/>
          <w:szCs w:val="2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8"/>
        <w:gridCol w:w="9518"/>
      </w:tblGrid>
      <w:tr w:rsidR="007F1F94" w:rsidTr="007F1F94">
        <w:tc>
          <w:tcPr>
            <w:tcW w:w="1242" w:type="dxa"/>
          </w:tcPr>
          <w:p w:rsidR="007F1F94" w:rsidRDefault="007F1F94" w:rsidP="007E1852">
            <w:pPr>
              <w:pStyle w:val="a3"/>
              <w:tabs>
                <w:tab w:val="left" w:pos="6341"/>
              </w:tabs>
              <w:spacing w:before="1"/>
              <w:ind w:left="0" w:right="3"/>
              <w:rPr>
                <w:sz w:val="20"/>
                <w:szCs w:val="20"/>
              </w:rPr>
            </w:pPr>
            <w:r w:rsidRPr="007F1F94">
              <w:rPr>
                <w:sz w:val="20"/>
                <w:szCs w:val="20"/>
              </w:rPr>
              <w:t>Настоящим,</w:t>
            </w:r>
          </w:p>
        </w:tc>
        <w:tc>
          <w:tcPr>
            <w:tcW w:w="9750" w:type="dxa"/>
            <w:tcBorders>
              <w:bottom w:val="single" w:sz="4" w:space="0" w:color="auto"/>
            </w:tcBorders>
          </w:tcPr>
          <w:p w:rsidR="007F1F94" w:rsidRDefault="007F1F94" w:rsidP="007E1852">
            <w:pPr>
              <w:pStyle w:val="a3"/>
              <w:tabs>
                <w:tab w:val="left" w:pos="6341"/>
              </w:tabs>
              <w:spacing w:before="1"/>
              <w:ind w:left="0" w:right="3"/>
              <w:rPr>
                <w:sz w:val="20"/>
                <w:szCs w:val="20"/>
              </w:rPr>
            </w:pPr>
          </w:p>
        </w:tc>
      </w:tr>
    </w:tbl>
    <w:p w:rsidR="00417757" w:rsidRPr="007F1F94" w:rsidRDefault="007F1F94" w:rsidP="007E1852">
      <w:pPr>
        <w:pStyle w:val="a3"/>
        <w:tabs>
          <w:tab w:val="left" w:pos="6341"/>
        </w:tabs>
        <w:spacing w:before="1"/>
        <w:ind w:left="0" w:right="3"/>
        <w:jc w:val="center"/>
        <w:rPr>
          <w:sz w:val="20"/>
          <w:szCs w:val="20"/>
          <w:vertAlign w:val="superscript"/>
        </w:rPr>
      </w:pPr>
      <w:r w:rsidRPr="007F1F94">
        <w:rPr>
          <w:sz w:val="20"/>
          <w:szCs w:val="20"/>
          <w:vertAlign w:val="superscript"/>
        </w:rPr>
        <w:t xml:space="preserve"> </w:t>
      </w:r>
      <w:r w:rsidR="00417757" w:rsidRPr="007F1F94">
        <w:rPr>
          <w:sz w:val="20"/>
          <w:szCs w:val="20"/>
          <w:vertAlign w:val="superscript"/>
        </w:rPr>
        <w:t>(</w:t>
      </w:r>
      <w:r w:rsidR="00544E88">
        <w:rPr>
          <w:sz w:val="20"/>
          <w:szCs w:val="20"/>
          <w:vertAlign w:val="superscript"/>
        </w:rPr>
        <w:t xml:space="preserve">полное </w:t>
      </w:r>
      <w:r w:rsidR="00417757" w:rsidRPr="007F1F94">
        <w:rPr>
          <w:sz w:val="20"/>
          <w:szCs w:val="20"/>
          <w:vertAlign w:val="superscript"/>
        </w:rPr>
        <w:t>наименование юридического лица)</w:t>
      </w:r>
    </w:p>
    <w:p w:rsidR="007F1F94" w:rsidRDefault="001B4CDB" w:rsidP="007E1852">
      <w:pPr>
        <w:pStyle w:val="a3"/>
        <w:tabs>
          <w:tab w:val="left" w:pos="6341"/>
        </w:tabs>
        <w:spacing w:before="1"/>
        <w:ind w:left="0" w:right="3"/>
        <w:rPr>
          <w:sz w:val="20"/>
          <w:szCs w:val="20"/>
        </w:rPr>
      </w:pPr>
      <w:r w:rsidRPr="007F1F94">
        <w:rPr>
          <w:sz w:val="20"/>
          <w:szCs w:val="20"/>
        </w:rPr>
        <w:t>юридическое лицо, созданное в соответствии с законодательством Российской Федерации,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1954"/>
        <w:gridCol w:w="8005"/>
      </w:tblGrid>
      <w:tr w:rsidR="00F77540" w:rsidTr="00F77540">
        <w:tc>
          <w:tcPr>
            <w:tcW w:w="817" w:type="dxa"/>
          </w:tcPr>
          <w:p w:rsidR="00F77540" w:rsidRDefault="00F77540" w:rsidP="007E1852">
            <w:pPr>
              <w:pStyle w:val="a3"/>
              <w:tabs>
                <w:tab w:val="left" w:pos="6341"/>
              </w:tabs>
              <w:spacing w:before="1"/>
              <w:ind w:left="0" w:right="3"/>
              <w:rPr>
                <w:sz w:val="20"/>
                <w:szCs w:val="20"/>
              </w:rPr>
            </w:pPr>
            <w:r w:rsidRPr="007F1F94">
              <w:rPr>
                <w:sz w:val="20"/>
                <w:szCs w:val="20"/>
              </w:rPr>
              <w:t>в лице</w:t>
            </w:r>
            <w:r>
              <w:rPr>
                <w:sz w:val="20"/>
                <w:szCs w:val="20"/>
              </w:rPr>
              <w:t>,</w:t>
            </w:r>
          </w:p>
        </w:tc>
        <w:tc>
          <w:tcPr>
            <w:tcW w:w="10175" w:type="dxa"/>
            <w:gridSpan w:val="2"/>
            <w:tcBorders>
              <w:bottom w:val="single" w:sz="4" w:space="0" w:color="auto"/>
            </w:tcBorders>
          </w:tcPr>
          <w:p w:rsidR="00F77540" w:rsidRDefault="00F77540" w:rsidP="007E1852">
            <w:pPr>
              <w:pStyle w:val="a3"/>
              <w:tabs>
                <w:tab w:val="left" w:pos="6341"/>
              </w:tabs>
              <w:spacing w:before="1"/>
              <w:ind w:left="0" w:right="3"/>
              <w:rPr>
                <w:sz w:val="20"/>
                <w:szCs w:val="20"/>
              </w:rPr>
            </w:pPr>
          </w:p>
        </w:tc>
      </w:tr>
      <w:tr w:rsidR="00F77540" w:rsidTr="00F775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7540" w:rsidRDefault="00F77540" w:rsidP="007E1852">
            <w:pPr>
              <w:pStyle w:val="a3"/>
              <w:tabs>
                <w:tab w:val="left" w:pos="6341"/>
              </w:tabs>
              <w:spacing w:before="1"/>
              <w:ind w:left="0" w:right="3"/>
              <w:rPr>
                <w:sz w:val="20"/>
                <w:szCs w:val="20"/>
              </w:rPr>
            </w:pPr>
            <w:r w:rsidRPr="007F1F94">
              <w:rPr>
                <w:sz w:val="20"/>
                <w:szCs w:val="20"/>
              </w:rPr>
              <w:t>действующего на основании</w:t>
            </w:r>
            <w:r>
              <w:rPr>
                <w:sz w:val="20"/>
                <w:szCs w:val="20"/>
              </w:rPr>
              <w:t>,</w:t>
            </w:r>
          </w:p>
        </w:tc>
        <w:tc>
          <w:tcPr>
            <w:tcW w:w="8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7540" w:rsidRDefault="00F77540" w:rsidP="007E1852">
            <w:pPr>
              <w:pStyle w:val="a3"/>
              <w:tabs>
                <w:tab w:val="left" w:pos="6341"/>
              </w:tabs>
              <w:spacing w:before="1"/>
              <w:ind w:left="0" w:right="3"/>
              <w:rPr>
                <w:sz w:val="20"/>
                <w:szCs w:val="20"/>
              </w:rPr>
            </w:pPr>
          </w:p>
        </w:tc>
      </w:tr>
    </w:tbl>
    <w:p w:rsidR="00EB0E42" w:rsidRPr="007F1F94" w:rsidRDefault="00417757" w:rsidP="007E1852">
      <w:pPr>
        <w:pStyle w:val="a3"/>
        <w:tabs>
          <w:tab w:val="left" w:pos="2462"/>
          <w:tab w:val="left" w:pos="7097"/>
        </w:tabs>
        <w:spacing w:before="22" w:line="398" w:lineRule="auto"/>
        <w:ind w:left="0" w:right="3"/>
        <w:rPr>
          <w:sz w:val="20"/>
          <w:szCs w:val="20"/>
        </w:rPr>
      </w:pPr>
      <w:r w:rsidRPr="007F1F94">
        <w:rPr>
          <w:sz w:val="20"/>
          <w:szCs w:val="20"/>
        </w:rPr>
        <w:t>далее</w:t>
      </w:r>
      <w:r w:rsidRPr="007F1F94">
        <w:rPr>
          <w:spacing w:val="-2"/>
          <w:sz w:val="20"/>
          <w:szCs w:val="20"/>
        </w:rPr>
        <w:t xml:space="preserve"> </w:t>
      </w:r>
      <w:r w:rsidRPr="007F1F94">
        <w:rPr>
          <w:sz w:val="20"/>
          <w:szCs w:val="20"/>
        </w:rPr>
        <w:t xml:space="preserve">– </w:t>
      </w:r>
      <w:r w:rsidRPr="007F1F94">
        <w:rPr>
          <w:b/>
          <w:sz w:val="20"/>
          <w:szCs w:val="20"/>
        </w:rPr>
        <w:t>Клиент</w:t>
      </w:r>
      <w:r w:rsidRPr="007F1F94">
        <w:rPr>
          <w:sz w:val="20"/>
          <w:szCs w:val="20"/>
        </w:rPr>
        <w:t>:</w:t>
      </w:r>
    </w:p>
    <w:p w:rsidR="00EB0E42" w:rsidRPr="007F1F94" w:rsidRDefault="00417757" w:rsidP="007F1F94">
      <w:pPr>
        <w:pStyle w:val="a5"/>
        <w:numPr>
          <w:ilvl w:val="0"/>
          <w:numId w:val="2"/>
        </w:numPr>
        <w:tabs>
          <w:tab w:val="left" w:pos="426"/>
        </w:tabs>
        <w:spacing w:before="0" w:line="243" w:lineRule="exact"/>
        <w:ind w:left="0" w:right="3" w:firstLine="0"/>
        <w:rPr>
          <w:sz w:val="20"/>
          <w:szCs w:val="20"/>
        </w:rPr>
      </w:pPr>
      <w:r w:rsidRPr="007F1F94">
        <w:rPr>
          <w:sz w:val="20"/>
          <w:szCs w:val="20"/>
        </w:rPr>
        <w:t>заявляет,</w:t>
      </w:r>
      <w:r w:rsidRPr="007F1F94">
        <w:rPr>
          <w:spacing w:val="96"/>
          <w:sz w:val="20"/>
          <w:szCs w:val="20"/>
        </w:rPr>
        <w:t xml:space="preserve"> </w:t>
      </w:r>
      <w:r w:rsidRPr="007F1F94">
        <w:rPr>
          <w:sz w:val="20"/>
          <w:szCs w:val="20"/>
        </w:rPr>
        <w:t>о</w:t>
      </w:r>
      <w:r w:rsidRPr="007F1F94">
        <w:rPr>
          <w:spacing w:val="96"/>
          <w:sz w:val="20"/>
          <w:szCs w:val="20"/>
        </w:rPr>
        <w:t xml:space="preserve"> </w:t>
      </w:r>
      <w:r w:rsidRPr="007F1F94">
        <w:rPr>
          <w:sz w:val="20"/>
          <w:szCs w:val="20"/>
        </w:rPr>
        <w:t>желании</w:t>
      </w:r>
      <w:r w:rsidRPr="007F1F94">
        <w:rPr>
          <w:spacing w:val="94"/>
          <w:sz w:val="20"/>
          <w:szCs w:val="20"/>
        </w:rPr>
        <w:t xml:space="preserve"> </w:t>
      </w:r>
      <w:r w:rsidRPr="007F1F94">
        <w:rPr>
          <w:sz w:val="20"/>
          <w:szCs w:val="20"/>
        </w:rPr>
        <w:t>присоединиться</w:t>
      </w:r>
      <w:r w:rsidRPr="007F1F94">
        <w:rPr>
          <w:spacing w:val="96"/>
          <w:sz w:val="20"/>
          <w:szCs w:val="20"/>
        </w:rPr>
        <w:t xml:space="preserve"> </w:t>
      </w:r>
      <w:r w:rsidRPr="007F1F94">
        <w:rPr>
          <w:sz w:val="20"/>
          <w:szCs w:val="20"/>
        </w:rPr>
        <w:t>к</w:t>
      </w:r>
      <w:r w:rsidRPr="007F1F94">
        <w:rPr>
          <w:spacing w:val="96"/>
          <w:sz w:val="20"/>
          <w:szCs w:val="20"/>
        </w:rPr>
        <w:t xml:space="preserve"> </w:t>
      </w:r>
      <w:r w:rsidRPr="007F1F94">
        <w:rPr>
          <w:sz w:val="20"/>
          <w:szCs w:val="20"/>
        </w:rPr>
        <w:t>Договору</w:t>
      </w:r>
      <w:r w:rsidRPr="007F1F94">
        <w:rPr>
          <w:spacing w:val="94"/>
          <w:sz w:val="20"/>
          <w:szCs w:val="20"/>
        </w:rPr>
        <w:t xml:space="preserve"> </w:t>
      </w:r>
      <w:r w:rsidR="001B4CDB" w:rsidRPr="007F1F94">
        <w:rPr>
          <w:sz w:val="20"/>
          <w:szCs w:val="20"/>
        </w:rPr>
        <w:t xml:space="preserve">об оказании услуг посредством Системы </w:t>
      </w:r>
      <w:proofErr w:type="spellStart"/>
      <w:r w:rsidR="001B4CDB" w:rsidRPr="007F1F94">
        <w:rPr>
          <w:sz w:val="20"/>
          <w:szCs w:val="20"/>
        </w:rPr>
        <w:t>Velespay</w:t>
      </w:r>
      <w:proofErr w:type="spellEnd"/>
      <w:r w:rsidRPr="007F1F94">
        <w:rPr>
          <w:spacing w:val="1"/>
          <w:sz w:val="20"/>
          <w:szCs w:val="20"/>
        </w:rPr>
        <w:t xml:space="preserve"> </w:t>
      </w:r>
      <w:r w:rsidRPr="007F1F94">
        <w:rPr>
          <w:sz w:val="20"/>
          <w:szCs w:val="20"/>
        </w:rPr>
        <w:t>(далее</w:t>
      </w:r>
      <w:r w:rsidRPr="007F1F94">
        <w:rPr>
          <w:spacing w:val="1"/>
          <w:sz w:val="20"/>
          <w:szCs w:val="20"/>
        </w:rPr>
        <w:t xml:space="preserve"> </w:t>
      </w:r>
      <w:r w:rsidRPr="007F1F94">
        <w:rPr>
          <w:sz w:val="20"/>
          <w:szCs w:val="20"/>
        </w:rPr>
        <w:t>–</w:t>
      </w:r>
      <w:r w:rsidRPr="007F1F94">
        <w:rPr>
          <w:spacing w:val="1"/>
          <w:sz w:val="20"/>
          <w:szCs w:val="20"/>
        </w:rPr>
        <w:t xml:space="preserve"> </w:t>
      </w:r>
      <w:r w:rsidR="001B4CDB" w:rsidRPr="007F1F94">
        <w:rPr>
          <w:sz w:val="20"/>
          <w:szCs w:val="20"/>
        </w:rPr>
        <w:t>Договор</w:t>
      </w:r>
      <w:r w:rsidRPr="007F1F94">
        <w:rPr>
          <w:sz w:val="20"/>
          <w:szCs w:val="20"/>
        </w:rPr>
        <w:t>),</w:t>
      </w:r>
      <w:r w:rsidRPr="007F1F94">
        <w:rPr>
          <w:spacing w:val="1"/>
          <w:sz w:val="20"/>
          <w:szCs w:val="20"/>
        </w:rPr>
        <w:t xml:space="preserve"> </w:t>
      </w:r>
      <w:r w:rsidRPr="007F1F94">
        <w:rPr>
          <w:sz w:val="20"/>
          <w:szCs w:val="20"/>
        </w:rPr>
        <w:t>размещённому</w:t>
      </w:r>
      <w:r w:rsidRPr="007F1F94">
        <w:rPr>
          <w:spacing w:val="1"/>
          <w:sz w:val="20"/>
          <w:szCs w:val="20"/>
        </w:rPr>
        <w:t xml:space="preserve"> </w:t>
      </w:r>
      <w:r w:rsidRPr="007F1F94">
        <w:rPr>
          <w:sz w:val="20"/>
          <w:szCs w:val="20"/>
        </w:rPr>
        <w:t>в</w:t>
      </w:r>
      <w:r w:rsidRPr="007F1F94">
        <w:rPr>
          <w:spacing w:val="1"/>
          <w:sz w:val="20"/>
          <w:szCs w:val="20"/>
        </w:rPr>
        <w:t xml:space="preserve"> </w:t>
      </w:r>
      <w:r w:rsidRPr="007F1F94">
        <w:rPr>
          <w:sz w:val="20"/>
          <w:szCs w:val="20"/>
        </w:rPr>
        <w:t>сети</w:t>
      </w:r>
      <w:r w:rsidRPr="007F1F94">
        <w:rPr>
          <w:spacing w:val="1"/>
          <w:sz w:val="20"/>
          <w:szCs w:val="20"/>
        </w:rPr>
        <w:t xml:space="preserve"> </w:t>
      </w:r>
      <w:r w:rsidRPr="007F1F94">
        <w:rPr>
          <w:sz w:val="20"/>
          <w:szCs w:val="20"/>
        </w:rPr>
        <w:t>Интернет</w:t>
      </w:r>
      <w:r w:rsidRPr="007F1F94">
        <w:rPr>
          <w:spacing w:val="1"/>
          <w:sz w:val="20"/>
          <w:szCs w:val="20"/>
        </w:rPr>
        <w:t xml:space="preserve"> </w:t>
      </w:r>
      <w:r w:rsidRPr="007F1F94">
        <w:rPr>
          <w:sz w:val="20"/>
          <w:szCs w:val="20"/>
        </w:rPr>
        <w:t>на</w:t>
      </w:r>
      <w:r w:rsidRPr="007F1F94">
        <w:rPr>
          <w:spacing w:val="1"/>
          <w:sz w:val="20"/>
          <w:szCs w:val="20"/>
        </w:rPr>
        <w:t xml:space="preserve"> </w:t>
      </w:r>
      <w:r w:rsidRPr="007F1F94">
        <w:rPr>
          <w:sz w:val="20"/>
          <w:szCs w:val="20"/>
        </w:rPr>
        <w:t>странице</w:t>
      </w:r>
      <w:r w:rsidRPr="007F1F94">
        <w:rPr>
          <w:sz w:val="20"/>
          <w:szCs w:val="20"/>
        </w:rPr>
        <w:tab/>
      </w:r>
      <w:hyperlink r:id="rId8">
        <w:r w:rsidR="007B62EE" w:rsidRPr="007F1F94">
          <w:rPr>
            <w:color w:val="0000FF"/>
            <w:sz w:val="20"/>
            <w:szCs w:val="20"/>
            <w:u w:val="single" w:color="0000FF"/>
          </w:rPr>
          <w:t>https://velespay.com/documents/dogovor_velestechnology.pdf</w:t>
        </w:r>
      </w:hyperlink>
      <w:r w:rsidR="007B62EE" w:rsidRPr="007F1F94">
        <w:rPr>
          <w:color w:val="0000FF"/>
          <w:sz w:val="20"/>
          <w:szCs w:val="20"/>
          <w:u w:val="single" w:color="0000FF"/>
        </w:rPr>
        <w:t xml:space="preserve"> </w:t>
      </w:r>
      <w:r w:rsidRPr="007F1F94">
        <w:rPr>
          <w:color w:val="0000FF"/>
          <w:sz w:val="20"/>
          <w:szCs w:val="20"/>
        </w:rPr>
        <w:tab/>
      </w:r>
      <w:r w:rsidRPr="007F1F94">
        <w:rPr>
          <w:sz w:val="20"/>
          <w:szCs w:val="20"/>
        </w:rPr>
        <w:t>в</w:t>
      </w:r>
      <w:r w:rsidRPr="007F1F94">
        <w:rPr>
          <w:sz w:val="20"/>
          <w:szCs w:val="20"/>
        </w:rPr>
        <w:tab/>
      </w:r>
      <w:r w:rsidRPr="007F1F94">
        <w:rPr>
          <w:spacing w:val="-1"/>
          <w:sz w:val="20"/>
          <w:szCs w:val="20"/>
        </w:rPr>
        <w:t>порядке</w:t>
      </w:r>
      <w:r w:rsidR="007F1F94">
        <w:rPr>
          <w:spacing w:val="-1"/>
          <w:sz w:val="20"/>
          <w:szCs w:val="20"/>
        </w:rPr>
        <w:t xml:space="preserve">, </w:t>
      </w:r>
      <w:r w:rsidRPr="007F1F94">
        <w:rPr>
          <w:spacing w:val="-58"/>
          <w:sz w:val="20"/>
          <w:szCs w:val="20"/>
        </w:rPr>
        <w:t xml:space="preserve"> </w:t>
      </w:r>
      <w:r w:rsidR="007F1F94">
        <w:rPr>
          <w:spacing w:val="-58"/>
          <w:sz w:val="20"/>
          <w:szCs w:val="20"/>
        </w:rPr>
        <w:t xml:space="preserve">  </w:t>
      </w:r>
      <w:r w:rsidRPr="007F1F94">
        <w:rPr>
          <w:sz w:val="20"/>
          <w:szCs w:val="20"/>
        </w:rPr>
        <w:t>предусмотренном</w:t>
      </w:r>
      <w:r w:rsidRPr="007F1F94">
        <w:rPr>
          <w:spacing w:val="-2"/>
          <w:sz w:val="20"/>
          <w:szCs w:val="20"/>
        </w:rPr>
        <w:t xml:space="preserve"> </w:t>
      </w:r>
      <w:r w:rsidRPr="007F1F94">
        <w:rPr>
          <w:sz w:val="20"/>
          <w:szCs w:val="20"/>
        </w:rPr>
        <w:t>ст. 428 ГК РФ;</w:t>
      </w:r>
    </w:p>
    <w:p w:rsidR="00EB0E42" w:rsidRPr="007F1F94" w:rsidRDefault="00417757" w:rsidP="007F1F94">
      <w:pPr>
        <w:pStyle w:val="a5"/>
        <w:numPr>
          <w:ilvl w:val="0"/>
          <w:numId w:val="2"/>
        </w:numPr>
        <w:tabs>
          <w:tab w:val="left" w:pos="426"/>
        </w:tabs>
        <w:spacing w:before="152"/>
        <w:ind w:left="0" w:right="3" w:firstLine="0"/>
        <w:rPr>
          <w:sz w:val="20"/>
          <w:szCs w:val="20"/>
        </w:rPr>
      </w:pPr>
      <w:r w:rsidRPr="007F1F94">
        <w:rPr>
          <w:sz w:val="20"/>
          <w:szCs w:val="20"/>
        </w:rPr>
        <w:t>подтверждает,</w:t>
      </w:r>
      <w:r w:rsidRPr="007F1F94">
        <w:rPr>
          <w:spacing w:val="-3"/>
          <w:sz w:val="20"/>
          <w:szCs w:val="20"/>
        </w:rPr>
        <w:t xml:space="preserve"> </w:t>
      </w:r>
      <w:r w:rsidRPr="007F1F94">
        <w:rPr>
          <w:sz w:val="20"/>
          <w:szCs w:val="20"/>
        </w:rPr>
        <w:t>что:</w:t>
      </w:r>
    </w:p>
    <w:p w:rsidR="00EB0E42" w:rsidRPr="007F1F94" w:rsidRDefault="00417757" w:rsidP="007F1F94">
      <w:pPr>
        <w:pStyle w:val="a5"/>
        <w:numPr>
          <w:ilvl w:val="0"/>
          <w:numId w:val="1"/>
        </w:numPr>
        <w:tabs>
          <w:tab w:val="left" w:pos="709"/>
        </w:tabs>
        <w:ind w:left="426" w:right="3" w:firstLine="0"/>
        <w:rPr>
          <w:sz w:val="20"/>
          <w:szCs w:val="20"/>
        </w:rPr>
      </w:pPr>
      <w:r w:rsidRPr="007F1F94">
        <w:rPr>
          <w:sz w:val="20"/>
          <w:szCs w:val="20"/>
        </w:rPr>
        <w:t xml:space="preserve">все положения </w:t>
      </w:r>
      <w:r w:rsidR="001B4CDB" w:rsidRPr="007F1F94">
        <w:rPr>
          <w:sz w:val="20"/>
          <w:szCs w:val="20"/>
        </w:rPr>
        <w:t>Договора</w:t>
      </w:r>
      <w:r w:rsidRPr="007F1F94">
        <w:rPr>
          <w:sz w:val="20"/>
          <w:szCs w:val="20"/>
        </w:rPr>
        <w:t xml:space="preserve"> Клиенту разъяснены, Клиент полностью с ними согласен и</w:t>
      </w:r>
      <w:r w:rsidRPr="007F1F94">
        <w:rPr>
          <w:spacing w:val="1"/>
          <w:sz w:val="20"/>
          <w:szCs w:val="20"/>
        </w:rPr>
        <w:t xml:space="preserve"> </w:t>
      </w:r>
      <w:r w:rsidRPr="007F1F94">
        <w:rPr>
          <w:sz w:val="20"/>
          <w:szCs w:val="20"/>
        </w:rPr>
        <w:t>обязуется</w:t>
      </w:r>
      <w:r w:rsidRPr="007F1F94">
        <w:rPr>
          <w:spacing w:val="-12"/>
          <w:sz w:val="20"/>
          <w:szCs w:val="20"/>
        </w:rPr>
        <w:t xml:space="preserve"> </w:t>
      </w:r>
      <w:r w:rsidRPr="007F1F94">
        <w:rPr>
          <w:sz w:val="20"/>
          <w:szCs w:val="20"/>
        </w:rPr>
        <w:t>неукоснительно</w:t>
      </w:r>
      <w:r w:rsidRPr="007F1F94">
        <w:rPr>
          <w:spacing w:val="-12"/>
          <w:sz w:val="20"/>
          <w:szCs w:val="20"/>
        </w:rPr>
        <w:t xml:space="preserve"> </w:t>
      </w:r>
      <w:r w:rsidRPr="007F1F94">
        <w:rPr>
          <w:sz w:val="20"/>
          <w:szCs w:val="20"/>
        </w:rPr>
        <w:t>их</w:t>
      </w:r>
      <w:r w:rsidRPr="007F1F94">
        <w:rPr>
          <w:spacing w:val="-9"/>
          <w:sz w:val="20"/>
          <w:szCs w:val="20"/>
        </w:rPr>
        <w:t xml:space="preserve"> </w:t>
      </w:r>
      <w:r w:rsidRPr="007F1F94">
        <w:rPr>
          <w:sz w:val="20"/>
          <w:szCs w:val="20"/>
        </w:rPr>
        <w:t>соблюдать.</w:t>
      </w:r>
      <w:r w:rsidRPr="007F1F94">
        <w:rPr>
          <w:spacing w:val="-12"/>
          <w:sz w:val="20"/>
          <w:szCs w:val="20"/>
        </w:rPr>
        <w:t xml:space="preserve"> </w:t>
      </w:r>
      <w:r w:rsidRPr="007F1F94">
        <w:rPr>
          <w:sz w:val="20"/>
          <w:szCs w:val="20"/>
        </w:rPr>
        <w:t>В</w:t>
      </w:r>
      <w:r w:rsidRPr="007F1F94">
        <w:rPr>
          <w:spacing w:val="-14"/>
          <w:sz w:val="20"/>
          <w:szCs w:val="20"/>
        </w:rPr>
        <w:t xml:space="preserve"> </w:t>
      </w:r>
      <w:r w:rsidRPr="007F1F94">
        <w:rPr>
          <w:sz w:val="20"/>
          <w:szCs w:val="20"/>
        </w:rPr>
        <w:t>том</w:t>
      </w:r>
      <w:r w:rsidRPr="007F1F94">
        <w:rPr>
          <w:spacing w:val="-13"/>
          <w:sz w:val="20"/>
          <w:szCs w:val="20"/>
        </w:rPr>
        <w:t xml:space="preserve"> </w:t>
      </w:r>
      <w:r w:rsidRPr="007F1F94">
        <w:rPr>
          <w:sz w:val="20"/>
          <w:szCs w:val="20"/>
        </w:rPr>
        <w:t>числе</w:t>
      </w:r>
      <w:r w:rsidRPr="007F1F94">
        <w:rPr>
          <w:spacing w:val="-13"/>
          <w:sz w:val="20"/>
          <w:szCs w:val="20"/>
        </w:rPr>
        <w:t xml:space="preserve"> </w:t>
      </w:r>
      <w:r w:rsidRPr="007F1F94">
        <w:rPr>
          <w:sz w:val="20"/>
          <w:szCs w:val="20"/>
        </w:rPr>
        <w:t>Клиент</w:t>
      </w:r>
      <w:r w:rsidRPr="007F1F94">
        <w:rPr>
          <w:spacing w:val="-10"/>
          <w:sz w:val="20"/>
          <w:szCs w:val="20"/>
        </w:rPr>
        <w:t xml:space="preserve"> </w:t>
      </w:r>
      <w:r w:rsidRPr="007F1F94">
        <w:rPr>
          <w:sz w:val="20"/>
          <w:szCs w:val="20"/>
        </w:rPr>
        <w:t>согласен</w:t>
      </w:r>
      <w:r w:rsidRPr="007F1F94">
        <w:rPr>
          <w:spacing w:val="-11"/>
          <w:sz w:val="20"/>
          <w:szCs w:val="20"/>
        </w:rPr>
        <w:t xml:space="preserve"> </w:t>
      </w:r>
      <w:r w:rsidRPr="007F1F94">
        <w:rPr>
          <w:sz w:val="20"/>
          <w:szCs w:val="20"/>
        </w:rPr>
        <w:t>с</w:t>
      </w:r>
      <w:r w:rsidRPr="007F1F94">
        <w:rPr>
          <w:spacing w:val="-13"/>
          <w:sz w:val="20"/>
          <w:szCs w:val="20"/>
        </w:rPr>
        <w:t xml:space="preserve"> </w:t>
      </w:r>
      <w:r w:rsidRPr="007F1F94">
        <w:rPr>
          <w:sz w:val="20"/>
          <w:szCs w:val="20"/>
        </w:rPr>
        <w:t>тем,</w:t>
      </w:r>
      <w:r w:rsidRPr="007F1F94">
        <w:rPr>
          <w:spacing w:val="-11"/>
          <w:sz w:val="20"/>
          <w:szCs w:val="20"/>
        </w:rPr>
        <w:t xml:space="preserve"> </w:t>
      </w:r>
      <w:r w:rsidRPr="007F1F94">
        <w:rPr>
          <w:sz w:val="20"/>
          <w:szCs w:val="20"/>
        </w:rPr>
        <w:t>что</w:t>
      </w:r>
      <w:r w:rsidRPr="007F1F94">
        <w:rPr>
          <w:spacing w:val="-11"/>
          <w:sz w:val="20"/>
          <w:szCs w:val="20"/>
        </w:rPr>
        <w:t xml:space="preserve"> </w:t>
      </w:r>
      <w:r w:rsidR="008B7EF0" w:rsidRPr="007F1F94">
        <w:rPr>
          <w:sz w:val="20"/>
          <w:szCs w:val="20"/>
        </w:rPr>
        <w:t>ООО «Велес Технологии»</w:t>
      </w:r>
      <w:r w:rsidRPr="007F1F94">
        <w:rPr>
          <w:spacing w:val="-11"/>
          <w:sz w:val="20"/>
          <w:szCs w:val="20"/>
        </w:rPr>
        <w:t xml:space="preserve"> </w:t>
      </w:r>
      <w:r w:rsidRPr="007F1F94">
        <w:rPr>
          <w:sz w:val="20"/>
          <w:szCs w:val="20"/>
        </w:rPr>
        <w:t>вправе</w:t>
      </w:r>
      <w:r w:rsidRPr="007F1F94">
        <w:rPr>
          <w:spacing w:val="-57"/>
          <w:sz w:val="20"/>
          <w:szCs w:val="20"/>
        </w:rPr>
        <w:t xml:space="preserve"> </w:t>
      </w:r>
      <w:r w:rsidRPr="007F1F94">
        <w:rPr>
          <w:spacing w:val="-1"/>
          <w:sz w:val="20"/>
          <w:szCs w:val="20"/>
        </w:rPr>
        <w:t>вносить</w:t>
      </w:r>
      <w:r w:rsidRPr="007F1F94">
        <w:rPr>
          <w:spacing w:val="-11"/>
          <w:sz w:val="20"/>
          <w:szCs w:val="20"/>
        </w:rPr>
        <w:t xml:space="preserve"> </w:t>
      </w:r>
      <w:r w:rsidRPr="007F1F94">
        <w:rPr>
          <w:spacing w:val="-1"/>
          <w:sz w:val="20"/>
          <w:szCs w:val="20"/>
        </w:rPr>
        <w:t>изменения</w:t>
      </w:r>
      <w:r w:rsidRPr="007F1F94">
        <w:rPr>
          <w:spacing w:val="-10"/>
          <w:sz w:val="20"/>
          <w:szCs w:val="20"/>
        </w:rPr>
        <w:t xml:space="preserve"> </w:t>
      </w:r>
      <w:r w:rsidRPr="007F1F94">
        <w:rPr>
          <w:spacing w:val="-1"/>
          <w:sz w:val="20"/>
          <w:szCs w:val="20"/>
        </w:rPr>
        <w:t>в</w:t>
      </w:r>
      <w:r w:rsidRPr="007F1F94">
        <w:rPr>
          <w:spacing w:val="-8"/>
          <w:sz w:val="20"/>
          <w:szCs w:val="20"/>
        </w:rPr>
        <w:t xml:space="preserve"> </w:t>
      </w:r>
      <w:r w:rsidR="008B7EF0" w:rsidRPr="007F1F94">
        <w:rPr>
          <w:spacing w:val="-1"/>
          <w:sz w:val="20"/>
          <w:szCs w:val="20"/>
        </w:rPr>
        <w:t>Договор</w:t>
      </w:r>
      <w:r w:rsidRPr="007F1F94">
        <w:rPr>
          <w:spacing w:val="-15"/>
          <w:sz w:val="20"/>
          <w:szCs w:val="20"/>
        </w:rPr>
        <w:t xml:space="preserve"> </w:t>
      </w:r>
      <w:r w:rsidRPr="007F1F94">
        <w:rPr>
          <w:spacing w:val="-1"/>
          <w:sz w:val="20"/>
          <w:szCs w:val="20"/>
        </w:rPr>
        <w:t>в</w:t>
      </w:r>
      <w:r w:rsidRPr="007F1F94">
        <w:rPr>
          <w:spacing w:val="-11"/>
          <w:sz w:val="20"/>
          <w:szCs w:val="20"/>
        </w:rPr>
        <w:t xml:space="preserve"> </w:t>
      </w:r>
      <w:r w:rsidRPr="007F1F94">
        <w:rPr>
          <w:sz w:val="20"/>
          <w:szCs w:val="20"/>
        </w:rPr>
        <w:t>одностороннем</w:t>
      </w:r>
      <w:r w:rsidRPr="007F1F94">
        <w:rPr>
          <w:spacing w:val="-11"/>
          <w:sz w:val="20"/>
          <w:szCs w:val="20"/>
        </w:rPr>
        <w:t xml:space="preserve"> </w:t>
      </w:r>
      <w:r w:rsidRPr="007F1F94">
        <w:rPr>
          <w:sz w:val="20"/>
          <w:szCs w:val="20"/>
        </w:rPr>
        <w:t>порядке.</w:t>
      </w:r>
      <w:r w:rsidRPr="007F1F94">
        <w:rPr>
          <w:spacing w:val="-10"/>
          <w:sz w:val="20"/>
          <w:szCs w:val="20"/>
        </w:rPr>
        <w:t xml:space="preserve"> </w:t>
      </w:r>
      <w:r w:rsidRPr="007F1F94">
        <w:rPr>
          <w:sz w:val="20"/>
          <w:szCs w:val="20"/>
        </w:rPr>
        <w:t>Информация</w:t>
      </w:r>
      <w:r w:rsidRPr="007F1F94">
        <w:rPr>
          <w:spacing w:val="-12"/>
          <w:sz w:val="20"/>
          <w:szCs w:val="20"/>
        </w:rPr>
        <w:t xml:space="preserve"> </w:t>
      </w:r>
      <w:r w:rsidRPr="007F1F94">
        <w:rPr>
          <w:sz w:val="20"/>
          <w:szCs w:val="20"/>
        </w:rPr>
        <w:t>о</w:t>
      </w:r>
      <w:r w:rsidRPr="007F1F94">
        <w:rPr>
          <w:spacing w:val="-12"/>
          <w:sz w:val="20"/>
          <w:szCs w:val="20"/>
        </w:rPr>
        <w:t xml:space="preserve"> </w:t>
      </w:r>
      <w:r w:rsidRPr="007F1F94">
        <w:rPr>
          <w:sz w:val="20"/>
          <w:szCs w:val="20"/>
        </w:rPr>
        <w:t>внесении</w:t>
      </w:r>
      <w:r w:rsidRPr="007F1F94">
        <w:rPr>
          <w:spacing w:val="-9"/>
          <w:sz w:val="20"/>
          <w:szCs w:val="20"/>
        </w:rPr>
        <w:t xml:space="preserve"> </w:t>
      </w:r>
      <w:r w:rsidRPr="007F1F94">
        <w:rPr>
          <w:sz w:val="20"/>
          <w:szCs w:val="20"/>
        </w:rPr>
        <w:t>изменений</w:t>
      </w:r>
      <w:r w:rsidRPr="007F1F94">
        <w:rPr>
          <w:spacing w:val="-57"/>
          <w:sz w:val="20"/>
          <w:szCs w:val="20"/>
        </w:rPr>
        <w:t xml:space="preserve"> </w:t>
      </w:r>
      <w:r w:rsidRPr="007F1F94">
        <w:rPr>
          <w:sz w:val="20"/>
          <w:szCs w:val="20"/>
        </w:rPr>
        <w:t>в</w:t>
      </w:r>
      <w:r w:rsidRPr="007F1F94">
        <w:rPr>
          <w:spacing w:val="-5"/>
          <w:sz w:val="20"/>
          <w:szCs w:val="20"/>
        </w:rPr>
        <w:t xml:space="preserve"> </w:t>
      </w:r>
      <w:r w:rsidR="008B7EF0" w:rsidRPr="007F1F94">
        <w:rPr>
          <w:sz w:val="20"/>
          <w:szCs w:val="20"/>
        </w:rPr>
        <w:t>Договор</w:t>
      </w:r>
      <w:r w:rsidRPr="007F1F94">
        <w:rPr>
          <w:spacing w:val="-10"/>
          <w:sz w:val="20"/>
          <w:szCs w:val="20"/>
        </w:rPr>
        <w:t xml:space="preserve"> </w:t>
      </w:r>
      <w:r w:rsidRPr="007F1F94">
        <w:rPr>
          <w:sz w:val="20"/>
          <w:szCs w:val="20"/>
        </w:rPr>
        <w:t>доводится</w:t>
      </w:r>
      <w:r w:rsidRPr="007F1F94">
        <w:rPr>
          <w:spacing w:val="-5"/>
          <w:sz w:val="20"/>
          <w:szCs w:val="20"/>
        </w:rPr>
        <w:t xml:space="preserve"> </w:t>
      </w:r>
      <w:r w:rsidRPr="007F1F94">
        <w:rPr>
          <w:sz w:val="20"/>
          <w:szCs w:val="20"/>
        </w:rPr>
        <w:t>до</w:t>
      </w:r>
      <w:r w:rsidRPr="007F1F94">
        <w:rPr>
          <w:spacing w:val="-5"/>
          <w:sz w:val="20"/>
          <w:szCs w:val="20"/>
        </w:rPr>
        <w:t xml:space="preserve"> </w:t>
      </w:r>
      <w:r w:rsidRPr="007F1F94">
        <w:rPr>
          <w:sz w:val="20"/>
          <w:szCs w:val="20"/>
        </w:rPr>
        <w:t>сведения</w:t>
      </w:r>
      <w:r w:rsidRPr="007F1F94">
        <w:rPr>
          <w:spacing w:val="-4"/>
          <w:sz w:val="20"/>
          <w:szCs w:val="20"/>
        </w:rPr>
        <w:t xml:space="preserve"> </w:t>
      </w:r>
      <w:r w:rsidRPr="007F1F94">
        <w:rPr>
          <w:sz w:val="20"/>
          <w:szCs w:val="20"/>
        </w:rPr>
        <w:t>Клиента</w:t>
      </w:r>
      <w:r w:rsidRPr="007F1F94">
        <w:rPr>
          <w:spacing w:val="-5"/>
          <w:sz w:val="20"/>
          <w:szCs w:val="20"/>
        </w:rPr>
        <w:t xml:space="preserve"> </w:t>
      </w:r>
      <w:r w:rsidRPr="007F1F94">
        <w:rPr>
          <w:sz w:val="20"/>
          <w:szCs w:val="20"/>
        </w:rPr>
        <w:t>путем</w:t>
      </w:r>
      <w:r w:rsidRPr="007F1F94">
        <w:rPr>
          <w:spacing w:val="-6"/>
          <w:sz w:val="20"/>
          <w:szCs w:val="20"/>
        </w:rPr>
        <w:t xml:space="preserve"> </w:t>
      </w:r>
      <w:r w:rsidRPr="007F1F94">
        <w:rPr>
          <w:sz w:val="20"/>
          <w:szCs w:val="20"/>
        </w:rPr>
        <w:t>размещения</w:t>
      </w:r>
      <w:r w:rsidRPr="007F1F94">
        <w:rPr>
          <w:spacing w:val="-5"/>
          <w:sz w:val="20"/>
          <w:szCs w:val="20"/>
        </w:rPr>
        <w:t xml:space="preserve"> </w:t>
      </w:r>
      <w:r w:rsidRPr="007F1F94">
        <w:rPr>
          <w:sz w:val="20"/>
          <w:szCs w:val="20"/>
        </w:rPr>
        <w:t>на</w:t>
      </w:r>
      <w:r w:rsidRPr="007F1F94">
        <w:rPr>
          <w:spacing w:val="-6"/>
          <w:sz w:val="20"/>
          <w:szCs w:val="20"/>
        </w:rPr>
        <w:t xml:space="preserve"> </w:t>
      </w:r>
      <w:r w:rsidRPr="007F1F94">
        <w:rPr>
          <w:sz w:val="20"/>
          <w:szCs w:val="20"/>
        </w:rPr>
        <w:t>официальном</w:t>
      </w:r>
      <w:r w:rsidRPr="007F1F94">
        <w:rPr>
          <w:spacing w:val="-6"/>
          <w:sz w:val="20"/>
          <w:szCs w:val="20"/>
        </w:rPr>
        <w:t xml:space="preserve"> </w:t>
      </w:r>
      <w:r w:rsidRPr="007F1F94">
        <w:rPr>
          <w:sz w:val="20"/>
          <w:szCs w:val="20"/>
        </w:rPr>
        <w:t>сайте</w:t>
      </w:r>
      <w:r w:rsidRPr="007F1F94">
        <w:rPr>
          <w:spacing w:val="-4"/>
          <w:sz w:val="20"/>
          <w:szCs w:val="20"/>
        </w:rPr>
        <w:t xml:space="preserve"> </w:t>
      </w:r>
      <w:r w:rsidRPr="007F1F94">
        <w:rPr>
          <w:sz w:val="20"/>
          <w:szCs w:val="20"/>
        </w:rPr>
        <w:t>по</w:t>
      </w:r>
      <w:r w:rsidRPr="007F1F94">
        <w:rPr>
          <w:spacing w:val="-1"/>
          <w:sz w:val="20"/>
          <w:szCs w:val="20"/>
        </w:rPr>
        <w:t xml:space="preserve"> </w:t>
      </w:r>
      <w:r w:rsidRPr="007F1F94">
        <w:rPr>
          <w:sz w:val="20"/>
          <w:szCs w:val="20"/>
        </w:rPr>
        <w:t>адресу</w:t>
      </w:r>
      <w:r w:rsidRPr="007F1F94">
        <w:rPr>
          <w:color w:val="0000FF"/>
          <w:spacing w:val="-5"/>
          <w:sz w:val="20"/>
          <w:szCs w:val="20"/>
        </w:rPr>
        <w:t xml:space="preserve"> </w:t>
      </w:r>
      <w:hyperlink r:id="rId9">
        <w:r w:rsidR="007B62EE" w:rsidRPr="007F1F94">
          <w:rPr>
            <w:color w:val="0000FF"/>
            <w:sz w:val="20"/>
            <w:szCs w:val="20"/>
            <w:u w:val="single" w:color="0000FF"/>
          </w:rPr>
          <w:t>https://velespay.com/documents/dogovor_velestechnology.pdf</w:t>
        </w:r>
      </w:hyperlink>
    </w:p>
    <w:p w:rsidR="00EB0E42" w:rsidRPr="00544E88" w:rsidRDefault="00417757" w:rsidP="00544E88">
      <w:pPr>
        <w:pStyle w:val="a5"/>
        <w:numPr>
          <w:ilvl w:val="0"/>
          <w:numId w:val="1"/>
        </w:numPr>
        <w:tabs>
          <w:tab w:val="left" w:pos="709"/>
        </w:tabs>
        <w:spacing w:before="151"/>
        <w:ind w:left="426" w:right="3" w:firstLine="0"/>
        <w:rPr>
          <w:sz w:val="20"/>
          <w:szCs w:val="20"/>
        </w:rPr>
      </w:pPr>
      <w:r w:rsidRPr="007F1F94">
        <w:rPr>
          <w:sz w:val="20"/>
          <w:szCs w:val="20"/>
        </w:rPr>
        <w:t xml:space="preserve">Клиент с условиями </w:t>
      </w:r>
      <w:r w:rsidR="008B7EF0" w:rsidRPr="007F1F94">
        <w:rPr>
          <w:sz w:val="20"/>
          <w:szCs w:val="20"/>
        </w:rPr>
        <w:t>Договора</w:t>
      </w:r>
      <w:r w:rsidRPr="007F1F94">
        <w:rPr>
          <w:sz w:val="20"/>
          <w:szCs w:val="20"/>
        </w:rPr>
        <w:t xml:space="preserve"> ознакомлен и принимает на себя в полном объеме права </w:t>
      </w:r>
      <w:proofErr w:type="gramStart"/>
      <w:r w:rsidRPr="007F1F94">
        <w:rPr>
          <w:sz w:val="20"/>
          <w:szCs w:val="20"/>
        </w:rPr>
        <w:t>и</w:t>
      </w:r>
      <w:r w:rsidR="008B7EF0" w:rsidRPr="007F1F94">
        <w:rPr>
          <w:sz w:val="20"/>
          <w:szCs w:val="20"/>
        </w:rPr>
        <w:t xml:space="preserve"> </w:t>
      </w:r>
      <w:r w:rsidRPr="007F1F94">
        <w:rPr>
          <w:spacing w:val="-57"/>
          <w:sz w:val="20"/>
          <w:szCs w:val="20"/>
        </w:rPr>
        <w:t xml:space="preserve"> </w:t>
      </w:r>
      <w:r w:rsidRPr="007F1F94">
        <w:rPr>
          <w:sz w:val="20"/>
          <w:szCs w:val="20"/>
        </w:rPr>
        <w:t>обязанности</w:t>
      </w:r>
      <w:proofErr w:type="gramEnd"/>
      <w:r w:rsidRPr="007F1F94">
        <w:rPr>
          <w:sz w:val="20"/>
          <w:szCs w:val="20"/>
        </w:rPr>
        <w:t>,</w:t>
      </w:r>
      <w:r w:rsidRPr="007F1F94">
        <w:rPr>
          <w:spacing w:val="-1"/>
          <w:sz w:val="20"/>
          <w:szCs w:val="20"/>
        </w:rPr>
        <w:t xml:space="preserve"> </w:t>
      </w:r>
      <w:r w:rsidRPr="007F1F94">
        <w:rPr>
          <w:sz w:val="20"/>
          <w:szCs w:val="20"/>
        </w:rPr>
        <w:t>вытекающие</w:t>
      </w:r>
      <w:r w:rsidRPr="007F1F94">
        <w:rPr>
          <w:spacing w:val="-1"/>
          <w:sz w:val="20"/>
          <w:szCs w:val="20"/>
        </w:rPr>
        <w:t xml:space="preserve"> </w:t>
      </w:r>
      <w:r w:rsidRPr="007F1F94">
        <w:rPr>
          <w:sz w:val="20"/>
          <w:szCs w:val="20"/>
        </w:rPr>
        <w:t xml:space="preserve">из </w:t>
      </w:r>
      <w:r w:rsidR="008B7EF0" w:rsidRPr="007F1F94">
        <w:rPr>
          <w:sz w:val="20"/>
          <w:szCs w:val="20"/>
        </w:rPr>
        <w:t>Договора</w:t>
      </w:r>
      <w:r w:rsidRPr="007F1F94">
        <w:rPr>
          <w:sz w:val="20"/>
          <w:szCs w:val="20"/>
        </w:rPr>
        <w:t>.</w:t>
      </w:r>
    </w:p>
    <w:p w:rsidR="00EB0E42" w:rsidRPr="007F1F94" w:rsidRDefault="00417757" w:rsidP="007E1852">
      <w:pPr>
        <w:pStyle w:val="1"/>
        <w:spacing w:before="152"/>
        <w:ind w:left="0" w:right="3"/>
        <w:jc w:val="both"/>
        <w:rPr>
          <w:sz w:val="20"/>
          <w:szCs w:val="20"/>
        </w:rPr>
      </w:pPr>
      <w:r w:rsidRPr="007F1F94">
        <w:rPr>
          <w:sz w:val="20"/>
          <w:szCs w:val="20"/>
        </w:rPr>
        <w:t>Реквизиты</w:t>
      </w:r>
      <w:r w:rsidRPr="007F1F94">
        <w:rPr>
          <w:spacing w:val="-1"/>
          <w:sz w:val="20"/>
          <w:szCs w:val="20"/>
        </w:rPr>
        <w:t xml:space="preserve"> </w:t>
      </w:r>
      <w:r w:rsidRPr="007F1F94">
        <w:rPr>
          <w:sz w:val="20"/>
          <w:szCs w:val="20"/>
        </w:rPr>
        <w:t>и</w:t>
      </w:r>
      <w:r w:rsidRPr="007F1F94">
        <w:rPr>
          <w:spacing w:val="-2"/>
          <w:sz w:val="20"/>
          <w:szCs w:val="20"/>
        </w:rPr>
        <w:t xml:space="preserve"> </w:t>
      </w:r>
      <w:r w:rsidRPr="007F1F94">
        <w:rPr>
          <w:sz w:val="20"/>
          <w:szCs w:val="20"/>
        </w:rPr>
        <w:t>подпись</w:t>
      </w:r>
      <w:r w:rsidRPr="007F1F94">
        <w:rPr>
          <w:spacing w:val="-4"/>
          <w:sz w:val="20"/>
          <w:szCs w:val="20"/>
        </w:rPr>
        <w:t xml:space="preserve"> </w:t>
      </w:r>
      <w:r w:rsidRPr="007F1F94">
        <w:rPr>
          <w:sz w:val="20"/>
          <w:szCs w:val="20"/>
        </w:rPr>
        <w:t>Клиента:</w:t>
      </w:r>
    </w:p>
    <w:tbl>
      <w:tblPr>
        <w:tblStyle w:val="a6"/>
        <w:tblW w:w="0" w:type="auto"/>
        <w:tblInd w:w="3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1"/>
        <w:gridCol w:w="7103"/>
      </w:tblGrid>
      <w:tr w:rsidR="008B7EF0" w:rsidRPr="007F1F94" w:rsidTr="007E1852">
        <w:tc>
          <w:tcPr>
            <w:tcW w:w="2641" w:type="dxa"/>
          </w:tcPr>
          <w:p w:rsidR="008B7EF0" w:rsidRPr="007F1F94" w:rsidRDefault="008B7EF0" w:rsidP="007E1852">
            <w:pPr>
              <w:pStyle w:val="1"/>
              <w:spacing w:before="152"/>
              <w:ind w:left="0" w:right="3"/>
              <w:jc w:val="both"/>
              <w:rPr>
                <w:sz w:val="20"/>
                <w:szCs w:val="20"/>
              </w:rPr>
            </w:pPr>
            <w:r w:rsidRPr="007F1F94">
              <w:rPr>
                <w:sz w:val="20"/>
                <w:szCs w:val="20"/>
              </w:rPr>
              <w:t>Наименование:</w:t>
            </w:r>
          </w:p>
        </w:tc>
        <w:tc>
          <w:tcPr>
            <w:tcW w:w="7103" w:type="dxa"/>
            <w:tcBorders>
              <w:bottom w:val="single" w:sz="4" w:space="0" w:color="auto"/>
            </w:tcBorders>
          </w:tcPr>
          <w:p w:rsidR="008B7EF0" w:rsidRPr="007F1F94" w:rsidRDefault="008B7EF0" w:rsidP="007E1852">
            <w:pPr>
              <w:pStyle w:val="1"/>
              <w:spacing w:before="152"/>
              <w:ind w:left="0" w:right="3"/>
              <w:jc w:val="both"/>
              <w:rPr>
                <w:sz w:val="20"/>
                <w:szCs w:val="20"/>
              </w:rPr>
            </w:pPr>
          </w:p>
        </w:tc>
      </w:tr>
      <w:tr w:rsidR="008B7EF0" w:rsidRPr="007F1F94" w:rsidTr="007E1852">
        <w:tc>
          <w:tcPr>
            <w:tcW w:w="2641" w:type="dxa"/>
          </w:tcPr>
          <w:p w:rsidR="008B7EF0" w:rsidRPr="007F1F94" w:rsidRDefault="008B7EF0" w:rsidP="007E1852">
            <w:pPr>
              <w:pStyle w:val="1"/>
              <w:spacing w:before="152"/>
              <w:ind w:left="0" w:right="3"/>
              <w:jc w:val="both"/>
              <w:rPr>
                <w:sz w:val="20"/>
                <w:szCs w:val="20"/>
              </w:rPr>
            </w:pPr>
            <w:r w:rsidRPr="007F1F94">
              <w:rPr>
                <w:sz w:val="20"/>
                <w:szCs w:val="20"/>
              </w:rPr>
              <w:t>Юридический адрес:</w:t>
            </w:r>
          </w:p>
        </w:tc>
        <w:tc>
          <w:tcPr>
            <w:tcW w:w="7103" w:type="dxa"/>
            <w:tcBorders>
              <w:top w:val="single" w:sz="4" w:space="0" w:color="auto"/>
              <w:bottom w:val="single" w:sz="4" w:space="0" w:color="auto"/>
            </w:tcBorders>
          </w:tcPr>
          <w:p w:rsidR="008B7EF0" w:rsidRPr="007F1F94" w:rsidRDefault="008B7EF0" w:rsidP="007E1852">
            <w:pPr>
              <w:pStyle w:val="1"/>
              <w:spacing w:before="152"/>
              <w:ind w:left="0" w:right="3"/>
              <w:jc w:val="both"/>
              <w:rPr>
                <w:sz w:val="20"/>
                <w:szCs w:val="20"/>
              </w:rPr>
            </w:pPr>
          </w:p>
        </w:tc>
      </w:tr>
      <w:tr w:rsidR="008B7EF0" w:rsidRPr="007F1F94" w:rsidTr="007E1852">
        <w:tc>
          <w:tcPr>
            <w:tcW w:w="2641" w:type="dxa"/>
          </w:tcPr>
          <w:p w:rsidR="008B7EF0" w:rsidRPr="007F1F94" w:rsidRDefault="008B7EF0" w:rsidP="007E1852">
            <w:pPr>
              <w:pStyle w:val="1"/>
              <w:spacing w:before="152"/>
              <w:ind w:left="0" w:right="3"/>
              <w:jc w:val="both"/>
              <w:rPr>
                <w:sz w:val="20"/>
                <w:szCs w:val="20"/>
              </w:rPr>
            </w:pPr>
            <w:r w:rsidRPr="007F1F94">
              <w:rPr>
                <w:sz w:val="20"/>
                <w:szCs w:val="20"/>
              </w:rPr>
              <w:t>Фактический адрес:</w:t>
            </w:r>
          </w:p>
        </w:tc>
        <w:tc>
          <w:tcPr>
            <w:tcW w:w="7103" w:type="dxa"/>
            <w:tcBorders>
              <w:top w:val="single" w:sz="4" w:space="0" w:color="auto"/>
              <w:bottom w:val="single" w:sz="4" w:space="0" w:color="auto"/>
            </w:tcBorders>
          </w:tcPr>
          <w:p w:rsidR="008B7EF0" w:rsidRPr="007F1F94" w:rsidRDefault="008B7EF0" w:rsidP="007E1852">
            <w:pPr>
              <w:pStyle w:val="1"/>
              <w:spacing w:before="152"/>
              <w:ind w:left="0" w:right="3"/>
              <w:jc w:val="both"/>
              <w:rPr>
                <w:sz w:val="20"/>
                <w:szCs w:val="20"/>
              </w:rPr>
            </w:pPr>
          </w:p>
        </w:tc>
      </w:tr>
      <w:tr w:rsidR="008B7EF0" w:rsidRPr="007F1F94" w:rsidTr="007E1852">
        <w:tc>
          <w:tcPr>
            <w:tcW w:w="2641" w:type="dxa"/>
          </w:tcPr>
          <w:p w:rsidR="008B7EF0" w:rsidRPr="007F1F94" w:rsidRDefault="008B7EF0" w:rsidP="007E1852">
            <w:pPr>
              <w:pStyle w:val="1"/>
              <w:spacing w:before="152"/>
              <w:ind w:left="0" w:right="3"/>
              <w:jc w:val="both"/>
              <w:rPr>
                <w:sz w:val="20"/>
                <w:szCs w:val="20"/>
              </w:rPr>
            </w:pPr>
            <w:r w:rsidRPr="007F1F94">
              <w:rPr>
                <w:sz w:val="20"/>
                <w:szCs w:val="20"/>
              </w:rPr>
              <w:t>ОГРН:</w:t>
            </w:r>
          </w:p>
        </w:tc>
        <w:tc>
          <w:tcPr>
            <w:tcW w:w="7103" w:type="dxa"/>
            <w:tcBorders>
              <w:top w:val="single" w:sz="4" w:space="0" w:color="auto"/>
              <w:bottom w:val="single" w:sz="4" w:space="0" w:color="auto"/>
            </w:tcBorders>
          </w:tcPr>
          <w:p w:rsidR="008B7EF0" w:rsidRPr="007F1F94" w:rsidRDefault="008B7EF0" w:rsidP="007E1852">
            <w:pPr>
              <w:pStyle w:val="1"/>
              <w:spacing w:before="152"/>
              <w:ind w:left="0" w:right="3"/>
              <w:jc w:val="both"/>
              <w:rPr>
                <w:sz w:val="20"/>
                <w:szCs w:val="20"/>
              </w:rPr>
            </w:pPr>
          </w:p>
        </w:tc>
      </w:tr>
      <w:tr w:rsidR="008B7EF0" w:rsidRPr="007F1F94" w:rsidTr="007E1852">
        <w:tc>
          <w:tcPr>
            <w:tcW w:w="2641" w:type="dxa"/>
          </w:tcPr>
          <w:p w:rsidR="008B7EF0" w:rsidRPr="007F1F94" w:rsidRDefault="008B7EF0" w:rsidP="007E1852">
            <w:pPr>
              <w:pStyle w:val="1"/>
              <w:spacing w:before="152"/>
              <w:ind w:left="0" w:right="3"/>
              <w:jc w:val="both"/>
              <w:rPr>
                <w:sz w:val="20"/>
                <w:szCs w:val="20"/>
              </w:rPr>
            </w:pPr>
            <w:r w:rsidRPr="007F1F94">
              <w:rPr>
                <w:sz w:val="20"/>
                <w:szCs w:val="20"/>
              </w:rPr>
              <w:t>ИНН / КПП:</w:t>
            </w:r>
          </w:p>
        </w:tc>
        <w:tc>
          <w:tcPr>
            <w:tcW w:w="7103" w:type="dxa"/>
            <w:tcBorders>
              <w:top w:val="single" w:sz="4" w:space="0" w:color="auto"/>
              <w:bottom w:val="single" w:sz="4" w:space="0" w:color="auto"/>
            </w:tcBorders>
          </w:tcPr>
          <w:p w:rsidR="008B7EF0" w:rsidRPr="007F1F94" w:rsidRDefault="008B7EF0" w:rsidP="007E1852">
            <w:pPr>
              <w:pStyle w:val="1"/>
              <w:spacing w:before="152"/>
              <w:ind w:left="0" w:right="3"/>
              <w:jc w:val="both"/>
              <w:rPr>
                <w:sz w:val="20"/>
                <w:szCs w:val="20"/>
              </w:rPr>
            </w:pPr>
          </w:p>
        </w:tc>
      </w:tr>
      <w:tr w:rsidR="008B7EF0" w:rsidRPr="007F1F94" w:rsidTr="007E1852">
        <w:tc>
          <w:tcPr>
            <w:tcW w:w="2641" w:type="dxa"/>
          </w:tcPr>
          <w:p w:rsidR="008B7EF0" w:rsidRPr="007F1F94" w:rsidRDefault="008B7EF0" w:rsidP="007E1852">
            <w:pPr>
              <w:pStyle w:val="1"/>
              <w:spacing w:before="152"/>
              <w:ind w:left="0" w:right="3"/>
              <w:jc w:val="both"/>
              <w:rPr>
                <w:sz w:val="20"/>
                <w:szCs w:val="20"/>
              </w:rPr>
            </w:pPr>
            <w:r w:rsidRPr="007F1F94">
              <w:rPr>
                <w:sz w:val="20"/>
                <w:szCs w:val="20"/>
              </w:rPr>
              <w:t>Телефон / Факс:</w:t>
            </w:r>
          </w:p>
        </w:tc>
        <w:tc>
          <w:tcPr>
            <w:tcW w:w="7103" w:type="dxa"/>
            <w:tcBorders>
              <w:top w:val="single" w:sz="4" w:space="0" w:color="auto"/>
              <w:bottom w:val="single" w:sz="4" w:space="0" w:color="auto"/>
            </w:tcBorders>
          </w:tcPr>
          <w:p w:rsidR="008B7EF0" w:rsidRPr="007F1F94" w:rsidRDefault="008B7EF0" w:rsidP="007E1852">
            <w:pPr>
              <w:pStyle w:val="1"/>
              <w:spacing w:before="152"/>
              <w:ind w:left="0" w:right="3"/>
              <w:jc w:val="both"/>
              <w:rPr>
                <w:sz w:val="20"/>
                <w:szCs w:val="20"/>
              </w:rPr>
            </w:pPr>
          </w:p>
        </w:tc>
      </w:tr>
      <w:tr w:rsidR="008B7EF0" w:rsidRPr="007F1F94" w:rsidTr="007E1852">
        <w:tc>
          <w:tcPr>
            <w:tcW w:w="2641" w:type="dxa"/>
          </w:tcPr>
          <w:p w:rsidR="008B7EF0" w:rsidRPr="007F1F94" w:rsidRDefault="008B7EF0" w:rsidP="007E1852">
            <w:pPr>
              <w:pStyle w:val="1"/>
              <w:spacing w:before="152"/>
              <w:ind w:left="0" w:right="3"/>
              <w:jc w:val="both"/>
              <w:rPr>
                <w:sz w:val="20"/>
                <w:szCs w:val="20"/>
              </w:rPr>
            </w:pPr>
            <w:r w:rsidRPr="007F1F94">
              <w:rPr>
                <w:sz w:val="20"/>
                <w:szCs w:val="20"/>
              </w:rPr>
              <w:t>E-</w:t>
            </w:r>
            <w:proofErr w:type="spellStart"/>
            <w:r w:rsidRPr="007F1F94">
              <w:rPr>
                <w:sz w:val="20"/>
                <w:szCs w:val="20"/>
              </w:rPr>
              <w:t>mai</w:t>
            </w:r>
            <w:proofErr w:type="spellEnd"/>
            <w:r w:rsidRPr="007F1F94">
              <w:rPr>
                <w:sz w:val="20"/>
                <w:szCs w:val="20"/>
                <w:lang w:val="en-US"/>
              </w:rPr>
              <w:t>l</w:t>
            </w:r>
            <w:r w:rsidRPr="007F1F94">
              <w:rPr>
                <w:sz w:val="20"/>
                <w:szCs w:val="20"/>
              </w:rPr>
              <w:t>:</w:t>
            </w:r>
          </w:p>
        </w:tc>
        <w:tc>
          <w:tcPr>
            <w:tcW w:w="7103" w:type="dxa"/>
            <w:tcBorders>
              <w:top w:val="single" w:sz="4" w:space="0" w:color="auto"/>
              <w:bottom w:val="single" w:sz="4" w:space="0" w:color="auto"/>
            </w:tcBorders>
          </w:tcPr>
          <w:p w:rsidR="008B7EF0" w:rsidRPr="007F1F94" w:rsidRDefault="008B7EF0" w:rsidP="007E1852">
            <w:pPr>
              <w:pStyle w:val="1"/>
              <w:spacing w:before="152"/>
              <w:ind w:left="0" w:right="3"/>
              <w:jc w:val="both"/>
              <w:rPr>
                <w:sz w:val="20"/>
                <w:szCs w:val="20"/>
              </w:rPr>
            </w:pPr>
          </w:p>
        </w:tc>
      </w:tr>
      <w:tr w:rsidR="008B7EF0" w:rsidRPr="007F1F94" w:rsidTr="007E1852">
        <w:tc>
          <w:tcPr>
            <w:tcW w:w="2641" w:type="dxa"/>
          </w:tcPr>
          <w:p w:rsidR="008B7EF0" w:rsidRPr="007F1F94" w:rsidRDefault="008B7EF0" w:rsidP="007E1852">
            <w:pPr>
              <w:pStyle w:val="1"/>
              <w:spacing w:before="152"/>
              <w:ind w:left="0" w:right="3"/>
              <w:jc w:val="both"/>
              <w:rPr>
                <w:sz w:val="20"/>
                <w:szCs w:val="20"/>
              </w:rPr>
            </w:pPr>
            <w:r w:rsidRPr="007F1F94">
              <w:rPr>
                <w:sz w:val="20"/>
                <w:szCs w:val="20"/>
              </w:rPr>
              <w:t>Банк:</w:t>
            </w:r>
          </w:p>
        </w:tc>
        <w:tc>
          <w:tcPr>
            <w:tcW w:w="7103" w:type="dxa"/>
            <w:tcBorders>
              <w:top w:val="single" w:sz="4" w:space="0" w:color="auto"/>
              <w:bottom w:val="single" w:sz="4" w:space="0" w:color="auto"/>
            </w:tcBorders>
          </w:tcPr>
          <w:p w:rsidR="008B7EF0" w:rsidRPr="007F1F94" w:rsidRDefault="008B7EF0" w:rsidP="007E1852">
            <w:pPr>
              <w:pStyle w:val="1"/>
              <w:spacing w:before="152"/>
              <w:ind w:left="0" w:right="3"/>
              <w:jc w:val="both"/>
              <w:rPr>
                <w:sz w:val="20"/>
                <w:szCs w:val="20"/>
              </w:rPr>
            </w:pPr>
          </w:p>
        </w:tc>
      </w:tr>
      <w:tr w:rsidR="008B7EF0" w:rsidRPr="007F1F94" w:rsidTr="007E1852">
        <w:tc>
          <w:tcPr>
            <w:tcW w:w="2641" w:type="dxa"/>
          </w:tcPr>
          <w:p w:rsidR="008B7EF0" w:rsidRPr="007F1F94" w:rsidRDefault="008B7EF0" w:rsidP="007E1852">
            <w:pPr>
              <w:pStyle w:val="1"/>
              <w:spacing w:before="152"/>
              <w:ind w:left="0" w:right="3"/>
              <w:jc w:val="both"/>
              <w:rPr>
                <w:sz w:val="20"/>
                <w:szCs w:val="20"/>
              </w:rPr>
            </w:pPr>
            <w:r w:rsidRPr="007F1F94">
              <w:rPr>
                <w:sz w:val="20"/>
                <w:szCs w:val="20"/>
              </w:rPr>
              <w:t>БИК:</w:t>
            </w:r>
          </w:p>
        </w:tc>
        <w:tc>
          <w:tcPr>
            <w:tcW w:w="7103" w:type="dxa"/>
            <w:tcBorders>
              <w:top w:val="single" w:sz="4" w:space="0" w:color="auto"/>
              <w:bottom w:val="single" w:sz="4" w:space="0" w:color="auto"/>
            </w:tcBorders>
          </w:tcPr>
          <w:p w:rsidR="008B7EF0" w:rsidRPr="007F1F94" w:rsidRDefault="008B7EF0" w:rsidP="007E1852">
            <w:pPr>
              <w:pStyle w:val="1"/>
              <w:spacing w:before="152"/>
              <w:ind w:left="0" w:right="3"/>
              <w:jc w:val="both"/>
              <w:rPr>
                <w:sz w:val="20"/>
                <w:szCs w:val="20"/>
              </w:rPr>
            </w:pPr>
          </w:p>
        </w:tc>
      </w:tr>
      <w:tr w:rsidR="008B7EF0" w:rsidRPr="007F1F94" w:rsidTr="007E1852">
        <w:tc>
          <w:tcPr>
            <w:tcW w:w="2641" w:type="dxa"/>
          </w:tcPr>
          <w:p w:rsidR="008B7EF0" w:rsidRPr="007F1F94" w:rsidRDefault="007B62EE" w:rsidP="007E1852">
            <w:pPr>
              <w:pStyle w:val="1"/>
              <w:spacing w:before="152"/>
              <w:ind w:left="0" w:right="3"/>
              <w:jc w:val="both"/>
              <w:rPr>
                <w:sz w:val="20"/>
                <w:szCs w:val="20"/>
              </w:rPr>
            </w:pPr>
            <w:r w:rsidRPr="007F1F94">
              <w:rPr>
                <w:sz w:val="20"/>
                <w:szCs w:val="20"/>
              </w:rPr>
              <w:t>р/с</w:t>
            </w:r>
            <w:r w:rsidR="008B7EF0" w:rsidRPr="007F1F94">
              <w:rPr>
                <w:sz w:val="20"/>
                <w:szCs w:val="20"/>
              </w:rPr>
              <w:t>:</w:t>
            </w:r>
          </w:p>
        </w:tc>
        <w:tc>
          <w:tcPr>
            <w:tcW w:w="7103" w:type="dxa"/>
            <w:tcBorders>
              <w:top w:val="single" w:sz="4" w:space="0" w:color="auto"/>
              <w:bottom w:val="single" w:sz="4" w:space="0" w:color="auto"/>
            </w:tcBorders>
          </w:tcPr>
          <w:p w:rsidR="008B7EF0" w:rsidRPr="007F1F94" w:rsidRDefault="008B7EF0" w:rsidP="007E1852">
            <w:pPr>
              <w:pStyle w:val="1"/>
              <w:spacing w:before="152"/>
              <w:ind w:left="0" w:right="3"/>
              <w:jc w:val="both"/>
              <w:rPr>
                <w:sz w:val="20"/>
                <w:szCs w:val="20"/>
              </w:rPr>
            </w:pPr>
          </w:p>
        </w:tc>
      </w:tr>
      <w:tr w:rsidR="008B7EF0" w:rsidRPr="007F1F94" w:rsidTr="007E1852">
        <w:tc>
          <w:tcPr>
            <w:tcW w:w="2641" w:type="dxa"/>
          </w:tcPr>
          <w:p w:rsidR="008B7EF0" w:rsidRPr="007F1F94" w:rsidRDefault="007B62EE" w:rsidP="007E1852">
            <w:pPr>
              <w:pStyle w:val="1"/>
              <w:spacing w:before="152"/>
              <w:ind w:left="0" w:right="3"/>
              <w:jc w:val="both"/>
              <w:rPr>
                <w:sz w:val="20"/>
                <w:szCs w:val="20"/>
              </w:rPr>
            </w:pPr>
            <w:r w:rsidRPr="007F1F94">
              <w:rPr>
                <w:sz w:val="20"/>
                <w:szCs w:val="20"/>
              </w:rPr>
              <w:t>к/с:</w:t>
            </w:r>
          </w:p>
        </w:tc>
        <w:tc>
          <w:tcPr>
            <w:tcW w:w="7103" w:type="dxa"/>
            <w:tcBorders>
              <w:top w:val="single" w:sz="4" w:space="0" w:color="auto"/>
              <w:bottom w:val="single" w:sz="4" w:space="0" w:color="auto"/>
            </w:tcBorders>
          </w:tcPr>
          <w:p w:rsidR="008B7EF0" w:rsidRPr="007F1F94" w:rsidRDefault="008B7EF0" w:rsidP="007E1852">
            <w:pPr>
              <w:pStyle w:val="1"/>
              <w:spacing w:before="152"/>
              <w:ind w:left="0" w:right="3"/>
              <w:jc w:val="both"/>
              <w:rPr>
                <w:sz w:val="20"/>
                <w:szCs w:val="20"/>
              </w:rPr>
            </w:pPr>
          </w:p>
        </w:tc>
      </w:tr>
    </w:tbl>
    <w:p w:rsidR="007B62EE" w:rsidRPr="007F1F94" w:rsidRDefault="007B62EE" w:rsidP="007E1852">
      <w:pPr>
        <w:pStyle w:val="a3"/>
        <w:tabs>
          <w:tab w:val="left" w:pos="6812"/>
        </w:tabs>
        <w:spacing w:before="73"/>
        <w:ind w:left="0" w:right="3"/>
        <w:rPr>
          <w:sz w:val="20"/>
          <w:szCs w:val="20"/>
        </w:rPr>
      </w:pPr>
    </w:p>
    <w:tbl>
      <w:tblPr>
        <w:tblStyle w:val="a6"/>
        <w:tblW w:w="0" w:type="auto"/>
        <w:tblInd w:w="3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46"/>
      </w:tblGrid>
      <w:tr w:rsidR="007B62EE" w:rsidRPr="007F1F94" w:rsidTr="007F1F94">
        <w:tc>
          <w:tcPr>
            <w:tcW w:w="10046" w:type="dxa"/>
          </w:tcPr>
          <w:p w:rsidR="007B62EE" w:rsidRPr="007F1F94" w:rsidRDefault="003D67B4" w:rsidP="007E1852">
            <w:pPr>
              <w:pStyle w:val="a3"/>
              <w:tabs>
                <w:tab w:val="left" w:pos="6812"/>
              </w:tabs>
              <w:spacing w:before="73"/>
              <w:ind w:left="0" w:right="3"/>
              <w:rPr>
                <w:sz w:val="20"/>
                <w:szCs w:val="20"/>
              </w:rPr>
            </w:pPr>
            <w:r w:rsidRPr="007F1F94">
              <w:rPr>
                <w:sz w:val="20"/>
                <w:szCs w:val="20"/>
              </w:rPr>
              <w:t xml:space="preserve">                                                                                          </w:t>
            </w:r>
            <w:r w:rsidR="007F1F94">
              <w:rPr>
                <w:sz w:val="20"/>
                <w:szCs w:val="20"/>
              </w:rPr>
              <w:t xml:space="preserve">                                       </w:t>
            </w:r>
            <w:r w:rsidR="007B62EE" w:rsidRPr="007F1F94">
              <w:rPr>
                <w:sz w:val="20"/>
                <w:szCs w:val="20"/>
              </w:rPr>
              <w:t xml:space="preserve">Должность: </w:t>
            </w:r>
            <w:r w:rsidRPr="007F1F94">
              <w:rPr>
                <w:sz w:val="20"/>
                <w:szCs w:val="20"/>
              </w:rPr>
              <w:t>___</w:t>
            </w:r>
            <w:r w:rsidR="007B62EE" w:rsidRPr="007F1F94">
              <w:rPr>
                <w:sz w:val="20"/>
                <w:szCs w:val="20"/>
              </w:rPr>
              <w:t>____________________</w:t>
            </w:r>
          </w:p>
          <w:p w:rsidR="003D67B4" w:rsidRPr="007F1F94" w:rsidRDefault="003D67B4" w:rsidP="007E1852">
            <w:pPr>
              <w:pStyle w:val="a3"/>
              <w:tabs>
                <w:tab w:val="left" w:pos="6812"/>
              </w:tabs>
              <w:spacing w:before="73"/>
              <w:ind w:left="0" w:right="3"/>
              <w:rPr>
                <w:sz w:val="20"/>
                <w:szCs w:val="20"/>
              </w:rPr>
            </w:pPr>
          </w:p>
          <w:p w:rsidR="007B62EE" w:rsidRPr="007F1F94" w:rsidRDefault="007F1F94" w:rsidP="007E1852">
            <w:pPr>
              <w:pStyle w:val="a3"/>
              <w:tabs>
                <w:tab w:val="left" w:pos="6812"/>
              </w:tabs>
              <w:spacing w:before="73"/>
              <w:ind w:left="0"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</w:t>
            </w:r>
            <w:r w:rsidR="003D67B4" w:rsidRPr="007F1F94">
              <w:rPr>
                <w:sz w:val="20"/>
                <w:szCs w:val="20"/>
              </w:rPr>
              <w:t xml:space="preserve">                                                                                          </w:t>
            </w:r>
            <w:r w:rsidR="007B62EE" w:rsidRPr="007F1F94">
              <w:rPr>
                <w:sz w:val="20"/>
                <w:szCs w:val="20"/>
              </w:rPr>
              <w:t>______________ / _______________</w:t>
            </w:r>
            <w:r w:rsidR="003D67B4" w:rsidRPr="007F1F94">
              <w:rPr>
                <w:sz w:val="20"/>
                <w:szCs w:val="20"/>
              </w:rPr>
              <w:t>___</w:t>
            </w:r>
          </w:p>
          <w:p w:rsidR="007B62EE" w:rsidRPr="007F1F94" w:rsidRDefault="007B62EE" w:rsidP="007E1852">
            <w:pPr>
              <w:pStyle w:val="a3"/>
              <w:tabs>
                <w:tab w:val="left" w:pos="6812"/>
              </w:tabs>
              <w:spacing w:before="73"/>
              <w:ind w:left="0" w:right="3"/>
              <w:rPr>
                <w:b/>
                <w:sz w:val="20"/>
                <w:szCs w:val="20"/>
                <w:vertAlign w:val="superscript"/>
              </w:rPr>
            </w:pPr>
            <w:r w:rsidRPr="007F1F94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</w:t>
            </w:r>
            <w:r w:rsidRPr="007F1F94">
              <w:rPr>
                <w:b/>
                <w:sz w:val="20"/>
                <w:szCs w:val="20"/>
                <w:vertAlign w:val="superscript"/>
              </w:rPr>
              <w:t>(</w:t>
            </w:r>
            <w:proofErr w:type="gramStart"/>
            <w:r w:rsidRPr="007F1F94">
              <w:rPr>
                <w:b/>
                <w:sz w:val="20"/>
                <w:szCs w:val="20"/>
                <w:vertAlign w:val="superscript"/>
              </w:rPr>
              <w:t xml:space="preserve">подпись)   </w:t>
            </w:r>
            <w:proofErr w:type="gramEnd"/>
            <w:r w:rsidRPr="007F1F94">
              <w:rPr>
                <w:b/>
                <w:sz w:val="20"/>
                <w:szCs w:val="20"/>
                <w:vertAlign w:val="superscript"/>
              </w:rPr>
              <w:t xml:space="preserve">                              </w:t>
            </w:r>
            <w:r w:rsidR="003D67B4" w:rsidRPr="007F1F94">
              <w:rPr>
                <w:b/>
                <w:sz w:val="20"/>
                <w:szCs w:val="20"/>
                <w:vertAlign w:val="superscript"/>
              </w:rPr>
              <w:t xml:space="preserve">       </w:t>
            </w:r>
            <w:r w:rsidRPr="007F1F94">
              <w:rPr>
                <w:b/>
                <w:sz w:val="20"/>
                <w:szCs w:val="20"/>
                <w:vertAlign w:val="superscript"/>
              </w:rPr>
              <w:t>(ФИО)</w:t>
            </w:r>
          </w:p>
          <w:p w:rsidR="007B62EE" w:rsidRPr="007F1F94" w:rsidRDefault="007B62EE" w:rsidP="007E1852">
            <w:pPr>
              <w:pStyle w:val="a3"/>
              <w:tabs>
                <w:tab w:val="left" w:pos="6812"/>
              </w:tabs>
              <w:spacing w:before="73"/>
              <w:ind w:left="0" w:right="3"/>
              <w:rPr>
                <w:b/>
                <w:sz w:val="20"/>
                <w:szCs w:val="20"/>
              </w:rPr>
            </w:pPr>
            <w:r w:rsidRPr="007F1F94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</w:t>
            </w:r>
            <w:r w:rsidR="003D67B4" w:rsidRPr="007F1F94">
              <w:rPr>
                <w:b/>
                <w:sz w:val="20"/>
                <w:szCs w:val="20"/>
              </w:rPr>
              <w:t>М.П.</w:t>
            </w:r>
          </w:p>
        </w:tc>
      </w:tr>
    </w:tbl>
    <w:p w:rsidR="00874461" w:rsidRDefault="00874461" w:rsidP="007E1852">
      <w:pPr>
        <w:pStyle w:val="a3"/>
        <w:tabs>
          <w:tab w:val="left" w:pos="6812"/>
        </w:tabs>
        <w:spacing w:before="73"/>
        <w:ind w:left="0" w:right="3"/>
        <w:rPr>
          <w:sz w:val="20"/>
          <w:szCs w:val="20"/>
        </w:rPr>
      </w:pPr>
    </w:p>
    <w:p w:rsidR="00874461" w:rsidRDefault="00874461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874461" w:rsidRDefault="00874461" w:rsidP="00874461">
      <w:pPr>
        <w:pStyle w:val="a3"/>
        <w:tabs>
          <w:tab w:val="left" w:pos="6812"/>
        </w:tabs>
        <w:spacing w:before="73"/>
        <w:ind w:left="0" w:right="3"/>
        <w:rPr>
          <w:sz w:val="20"/>
          <w:szCs w:val="20"/>
        </w:rPr>
      </w:pPr>
    </w:p>
    <w:p w:rsidR="00874461" w:rsidRDefault="00874461" w:rsidP="00874461">
      <w:pPr>
        <w:pStyle w:val="a3"/>
        <w:tabs>
          <w:tab w:val="left" w:pos="6812"/>
        </w:tabs>
        <w:spacing w:before="73"/>
        <w:ind w:left="0" w:right="3"/>
        <w:rPr>
          <w:sz w:val="20"/>
          <w:szCs w:val="20"/>
        </w:rPr>
      </w:pPr>
    </w:p>
    <w:p w:rsidR="00874461" w:rsidRDefault="00874461" w:rsidP="00874461">
      <w:pPr>
        <w:pStyle w:val="1"/>
        <w:jc w:val="center"/>
        <w:rPr>
          <w:caps/>
        </w:rPr>
      </w:pPr>
      <w:r>
        <w:rPr>
          <w:caps/>
        </w:rPr>
        <w:t>Опросник</w:t>
      </w:r>
    </w:p>
    <w:p w:rsidR="00874461" w:rsidRDefault="00874461" w:rsidP="00874461">
      <w:pPr>
        <w:pStyle w:val="1"/>
        <w:jc w:val="center"/>
        <w:rPr>
          <w:caps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48"/>
        <w:gridCol w:w="850"/>
        <w:gridCol w:w="2127"/>
        <w:gridCol w:w="3541"/>
      </w:tblGrid>
      <w:tr w:rsidR="00874461" w:rsidTr="0087446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61" w:rsidRDefault="00874461">
            <w:pPr>
              <w:pStyle w:val="a3"/>
              <w:tabs>
                <w:tab w:val="left" w:pos="6812"/>
              </w:tabs>
              <w:spacing w:before="73"/>
              <w:ind w:left="0" w:right="3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Численность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сотрудников</w:t>
            </w:r>
            <w:proofErr w:type="spellEnd"/>
          </w:p>
        </w:tc>
        <w:tc>
          <w:tcPr>
            <w:tcW w:w="6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61" w:rsidRDefault="00544E88">
            <w:pPr>
              <w:pStyle w:val="a3"/>
              <w:tabs>
                <w:tab w:val="left" w:pos="1609"/>
              </w:tabs>
              <w:spacing w:before="73"/>
              <w:ind w:left="0" w:right="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type w:val="number"/>
                    <w:default w:val="1"/>
                    <w:format w:val="0"/>
                  </w:textInput>
                </w:ffData>
              </w:fldChar>
            </w:r>
            <w:bookmarkStart w:id="2" w:name="ТекстовоеПоле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874461" w:rsidTr="0087446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61" w:rsidRDefault="00874461">
            <w:pPr>
              <w:pStyle w:val="a3"/>
              <w:tabs>
                <w:tab w:val="left" w:pos="6812"/>
              </w:tabs>
              <w:spacing w:before="73"/>
              <w:ind w:left="0" w:right="3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Главный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бухгалтер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61" w:rsidRDefault="00874461">
            <w:pPr>
              <w:pStyle w:val="a3"/>
              <w:tabs>
                <w:tab w:val="left" w:pos="6812"/>
              </w:tabs>
              <w:spacing w:before="73"/>
              <w:ind w:left="0" w:right="3"/>
              <w:rPr>
                <w:sz w:val="20"/>
                <w:szCs w:val="20"/>
                <w:lang w:val="en-US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  <w:lang w:val="en-US"/>
              </w:rPr>
              <w:t>☐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Есть</w:t>
            </w:r>
            <w:proofErr w:type="spellEnd"/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61" w:rsidRDefault="00874461">
            <w:pPr>
              <w:pStyle w:val="a3"/>
              <w:tabs>
                <w:tab w:val="left" w:pos="6812"/>
              </w:tabs>
              <w:spacing w:before="73"/>
              <w:ind w:left="0" w:right="3"/>
              <w:rPr>
                <w:sz w:val="20"/>
                <w:szCs w:val="20"/>
                <w:lang w:val="en-US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  <w:lang w:val="en-US"/>
              </w:rPr>
              <w:t>☐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  <w:tr w:rsidR="00874461" w:rsidTr="00874461">
        <w:trPr>
          <w:trHeight w:val="229"/>
        </w:trPr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61" w:rsidRPr="00874461" w:rsidRDefault="00874461">
            <w:pPr>
              <w:pStyle w:val="a3"/>
              <w:tabs>
                <w:tab w:val="left" w:pos="6812"/>
              </w:tabs>
              <w:spacing w:before="73"/>
              <w:ind w:left="0" w:right="3"/>
              <w:rPr>
                <w:sz w:val="20"/>
                <w:szCs w:val="20"/>
              </w:rPr>
            </w:pPr>
            <w:r w:rsidRPr="00874461">
              <w:rPr>
                <w:sz w:val="20"/>
                <w:szCs w:val="20"/>
              </w:rPr>
              <w:t>Вы или близкие родственники имеют связи с:</w:t>
            </w:r>
          </w:p>
          <w:p w:rsidR="00874461" w:rsidRDefault="00874461" w:rsidP="00874461">
            <w:pPr>
              <w:pStyle w:val="a3"/>
              <w:numPr>
                <w:ilvl w:val="0"/>
                <w:numId w:val="3"/>
              </w:numPr>
              <w:tabs>
                <w:tab w:val="left" w:pos="6812"/>
              </w:tabs>
              <w:spacing w:before="73"/>
              <w:ind w:right="3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правоохранительными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органами</w:t>
            </w:r>
            <w:proofErr w:type="spellEnd"/>
          </w:p>
          <w:p w:rsidR="00874461" w:rsidRPr="00874461" w:rsidRDefault="00874461" w:rsidP="00874461">
            <w:pPr>
              <w:pStyle w:val="a3"/>
              <w:numPr>
                <w:ilvl w:val="0"/>
                <w:numId w:val="3"/>
              </w:numPr>
              <w:tabs>
                <w:tab w:val="left" w:pos="6812"/>
              </w:tabs>
              <w:spacing w:before="73"/>
              <w:ind w:right="3"/>
              <w:rPr>
                <w:sz w:val="20"/>
                <w:szCs w:val="20"/>
              </w:rPr>
            </w:pPr>
            <w:r w:rsidRPr="00874461">
              <w:rPr>
                <w:sz w:val="20"/>
                <w:szCs w:val="20"/>
              </w:rPr>
              <w:t>органами государственной власти или государственными корпорациями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61" w:rsidRDefault="00874461">
            <w:pPr>
              <w:pStyle w:val="a3"/>
              <w:tabs>
                <w:tab w:val="left" w:pos="6812"/>
              </w:tabs>
              <w:spacing w:before="73"/>
              <w:ind w:left="0" w:right="3"/>
              <w:rPr>
                <w:rFonts w:eastAsia="MS Gothic"/>
                <w:sz w:val="20"/>
                <w:szCs w:val="20"/>
                <w:lang w:val="en-US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  <w:lang w:val="en-US"/>
              </w:rPr>
              <w:t>☐</w:t>
            </w:r>
            <w:r>
              <w:rPr>
                <w:rFonts w:eastAsia="MS Gothic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MS Gothic"/>
                <w:sz w:val="20"/>
                <w:szCs w:val="20"/>
                <w:lang w:val="en-US"/>
              </w:rPr>
              <w:t>Нет</w:t>
            </w:r>
            <w:proofErr w:type="spellEnd"/>
          </w:p>
        </w:tc>
        <w:tc>
          <w:tcPr>
            <w:tcW w:w="5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61" w:rsidRDefault="00874461">
            <w:pPr>
              <w:pStyle w:val="a3"/>
              <w:tabs>
                <w:tab w:val="left" w:pos="6812"/>
              </w:tabs>
              <w:spacing w:before="73"/>
              <w:ind w:left="0" w:right="3"/>
              <w:rPr>
                <w:rFonts w:eastAsia="MS Gothic"/>
                <w:sz w:val="20"/>
                <w:szCs w:val="20"/>
                <w:lang w:val="en-US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lang w:val="en-US"/>
              </w:rPr>
              <w:t>☐</w:t>
            </w:r>
            <w:r>
              <w:rPr>
                <w:rFonts w:eastAsia="MS Gothic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MS Gothic"/>
                <w:sz w:val="20"/>
                <w:szCs w:val="20"/>
                <w:lang w:val="en-US"/>
              </w:rPr>
              <w:t>Да</w:t>
            </w:r>
            <w:proofErr w:type="spellEnd"/>
          </w:p>
        </w:tc>
      </w:tr>
      <w:tr w:rsidR="00874461" w:rsidTr="00874461">
        <w:trPr>
          <w:trHeight w:val="2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61" w:rsidRDefault="0087446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61" w:rsidRDefault="00874461">
            <w:pPr>
              <w:rPr>
                <w:rFonts w:eastAsia="MS Gothic"/>
                <w:sz w:val="20"/>
                <w:szCs w:val="20"/>
                <w:lang w:val="en-US"/>
              </w:rPr>
            </w:pPr>
          </w:p>
        </w:tc>
        <w:tc>
          <w:tcPr>
            <w:tcW w:w="5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61" w:rsidRDefault="00874461">
            <w:pPr>
              <w:pStyle w:val="a3"/>
              <w:tabs>
                <w:tab w:val="left" w:pos="6812"/>
              </w:tabs>
              <w:spacing w:before="73"/>
              <w:ind w:left="0" w:right="3"/>
              <w:rPr>
                <w:rFonts w:eastAsia="MS Gothic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MS Gothic"/>
                <w:sz w:val="20"/>
                <w:szCs w:val="20"/>
                <w:lang w:val="en-US"/>
              </w:rPr>
              <w:t>Наименование</w:t>
            </w:r>
            <w:proofErr w:type="spellEnd"/>
            <w:r>
              <w:rPr>
                <w:rFonts w:eastAsia="MS Gothic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MS Gothic"/>
                <w:sz w:val="20"/>
                <w:szCs w:val="20"/>
                <w:lang w:val="en-US"/>
              </w:rPr>
              <w:t>органа</w:t>
            </w:r>
            <w:proofErr w:type="spellEnd"/>
            <w:r>
              <w:rPr>
                <w:rFonts w:eastAsia="MS Gothic"/>
                <w:sz w:val="20"/>
                <w:szCs w:val="20"/>
                <w:lang w:val="en-US"/>
              </w:rPr>
              <w:t xml:space="preserve"> и </w:t>
            </w:r>
            <w:proofErr w:type="spellStart"/>
            <w:r>
              <w:rPr>
                <w:rFonts w:eastAsia="MS Gothic"/>
                <w:sz w:val="20"/>
                <w:szCs w:val="20"/>
                <w:lang w:val="en-US"/>
              </w:rPr>
              <w:t>должность</w:t>
            </w:r>
            <w:proofErr w:type="spellEnd"/>
            <w:r>
              <w:rPr>
                <w:rFonts w:eastAsia="MS Gothic"/>
                <w:sz w:val="20"/>
                <w:szCs w:val="20"/>
                <w:lang w:val="en-US"/>
              </w:rPr>
              <w:t xml:space="preserve">: </w:t>
            </w:r>
          </w:p>
        </w:tc>
      </w:tr>
      <w:tr w:rsidR="00874461" w:rsidTr="00874461">
        <w:trPr>
          <w:trHeight w:val="2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61" w:rsidRDefault="0087446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61" w:rsidRDefault="00874461">
            <w:pPr>
              <w:rPr>
                <w:rFonts w:eastAsia="MS Gothic"/>
                <w:sz w:val="20"/>
                <w:szCs w:val="20"/>
                <w:lang w:val="en-US"/>
              </w:rPr>
            </w:pPr>
          </w:p>
        </w:tc>
        <w:tc>
          <w:tcPr>
            <w:tcW w:w="5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61" w:rsidRPr="00874461" w:rsidRDefault="00874461">
            <w:pPr>
              <w:pStyle w:val="a3"/>
              <w:tabs>
                <w:tab w:val="left" w:pos="6812"/>
              </w:tabs>
              <w:spacing w:before="73"/>
              <w:ind w:left="0" w:right="3"/>
              <w:rPr>
                <w:rFonts w:eastAsia="MS Gothic"/>
                <w:sz w:val="20"/>
                <w:szCs w:val="20"/>
              </w:rPr>
            </w:pPr>
            <w:r w:rsidRPr="00874461">
              <w:rPr>
                <w:rFonts w:eastAsia="MS Gothic"/>
                <w:sz w:val="20"/>
                <w:szCs w:val="20"/>
              </w:rPr>
              <w:t xml:space="preserve">Степень родства (если это родственник): </w:t>
            </w:r>
          </w:p>
        </w:tc>
      </w:tr>
      <w:tr w:rsidR="00874461" w:rsidTr="00874461">
        <w:trPr>
          <w:trHeight w:val="321"/>
        </w:trPr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61" w:rsidRPr="00874461" w:rsidRDefault="00874461">
            <w:pPr>
              <w:pStyle w:val="a3"/>
              <w:tabs>
                <w:tab w:val="left" w:pos="6812"/>
              </w:tabs>
              <w:spacing w:before="73"/>
              <w:ind w:left="0" w:right="3"/>
              <w:rPr>
                <w:sz w:val="20"/>
                <w:szCs w:val="20"/>
              </w:rPr>
            </w:pPr>
            <w:r w:rsidRPr="00874461">
              <w:rPr>
                <w:sz w:val="20"/>
                <w:szCs w:val="20"/>
              </w:rPr>
              <w:t>Вы или близкие родственники являются публичным должностным лицом (ПДЛ):</w:t>
            </w:r>
          </w:p>
          <w:p w:rsidR="00874461" w:rsidRDefault="00874461" w:rsidP="00874461">
            <w:pPr>
              <w:pStyle w:val="a3"/>
              <w:numPr>
                <w:ilvl w:val="0"/>
                <w:numId w:val="4"/>
              </w:numPr>
              <w:tabs>
                <w:tab w:val="left" w:pos="6812"/>
              </w:tabs>
              <w:spacing w:before="73"/>
              <w:ind w:right="3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иностранное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публичное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должностное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лицо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; </w:t>
            </w:r>
          </w:p>
          <w:p w:rsidR="00874461" w:rsidRPr="00874461" w:rsidRDefault="00874461" w:rsidP="00874461">
            <w:pPr>
              <w:pStyle w:val="a3"/>
              <w:numPr>
                <w:ilvl w:val="0"/>
                <w:numId w:val="4"/>
              </w:numPr>
              <w:tabs>
                <w:tab w:val="left" w:pos="6812"/>
              </w:tabs>
              <w:spacing w:before="73"/>
              <w:ind w:right="3"/>
              <w:rPr>
                <w:sz w:val="20"/>
                <w:szCs w:val="20"/>
              </w:rPr>
            </w:pPr>
            <w:r w:rsidRPr="00874461">
              <w:rPr>
                <w:sz w:val="20"/>
                <w:szCs w:val="20"/>
              </w:rPr>
              <w:t xml:space="preserve">должностное лицо публичной международной организации; </w:t>
            </w:r>
          </w:p>
          <w:p w:rsidR="00874461" w:rsidRDefault="00874461" w:rsidP="00874461">
            <w:pPr>
              <w:pStyle w:val="a3"/>
              <w:numPr>
                <w:ilvl w:val="0"/>
                <w:numId w:val="4"/>
              </w:numPr>
              <w:tabs>
                <w:tab w:val="left" w:pos="6812"/>
              </w:tabs>
              <w:spacing w:before="73"/>
              <w:ind w:right="3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российское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публичное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должностное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лицо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61" w:rsidRDefault="00874461">
            <w:pPr>
              <w:pStyle w:val="a3"/>
              <w:tabs>
                <w:tab w:val="left" w:pos="6812"/>
              </w:tabs>
              <w:spacing w:before="73"/>
              <w:ind w:left="0" w:right="3"/>
              <w:rPr>
                <w:rFonts w:eastAsia="MS Gothic"/>
                <w:sz w:val="20"/>
                <w:szCs w:val="20"/>
                <w:lang w:val="en-US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  <w:lang w:val="en-US"/>
              </w:rPr>
              <w:t>☐</w:t>
            </w:r>
            <w:r>
              <w:rPr>
                <w:rFonts w:eastAsia="MS Gothic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MS Gothic"/>
                <w:sz w:val="20"/>
                <w:szCs w:val="20"/>
                <w:lang w:val="en-US"/>
              </w:rPr>
              <w:t>Нет</w:t>
            </w:r>
            <w:proofErr w:type="spellEnd"/>
          </w:p>
        </w:tc>
        <w:tc>
          <w:tcPr>
            <w:tcW w:w="5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61" w:rsidRDefault="00874461">
            <w:pPr>
              <w:pStyle w:val="a3"/>
              <w:tabs>
                <w:tab w:val="left" w:pos="6812"/>
              </w:tabs>
              <w:spacing w:before="73"/>
              <w:ind w:left="0" w:right="3"/>
              <w:rPr>
                <w:rFonts w:eastAsia="MS Gothic"/>
                <w:sz w:val="20"/>
                <w:szCs w:val="20"/>
                <w:lang w:val="en-US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  <w:lang w:val="en-US"/>
              </w:rPr>
              <w:t>☐</w:t>
            </w:r>
            <w:r>
              <w:rPr>
                <w:rFonts w:eastAsia="MS Gothic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MS Gothic"/>
                <w:sz w:val="20"/>
                <w:szCs w:val="20"/>
                <w:lang w:val="en-US"/>
              </w:rPr>
              <w:t>Да</w:t>
            </w:r>
            <w:proofErr w:type="spellEnd"/>
          </w:p>
        </w:tc>
      </w:tr>
      <w:tr w:rsidR="00874461" w:rsidTr="00874461">
        <w:trPr>
          <w:trHeight w:val="3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61" w:rsidRDefault="0087446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61" w:rsidRDefault="00874461">
            <w:pPr>
              <w:rPr>
                <w:rFonts w:eastAsia="MS Gothic"/>
                <w:sz w:val="20"/>
                <w:szCs w:val="20"/>
                <w:lang w:val="en-US"/>
              </w:rPr>
            </w:pPr>
          </w:p>
        </w:tc>
        <w:tc>
          <w:tcPr>
            <w:tcW w:w="5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61" w:rsidRPr="00874461" w:rsidRDefault="00874461">
            <w:pPr>
              <w:pStyle w:val="a3"/>
              <w:tabs>
                <w:tab w:val="left" w:pos="6812"/>
              </w:tabs>
              <w:spacing w:before="73"/>
              <w:ind w:left="0" w:right="3"/>
              <w:rPr>
                <w:rFonts w:eastAsia="MS Gothic"/>
                <w:sz w:val="20"/>
                <w:szCs w:val="20"/>
              </w:rPr>
            </w:pPr>
            <w:r w:rsidRPr="00874461">
              <w:rPr>
                <w:rFonts w:eastAsia="MS Gothic"/>
                <w:sz w:val="20"/>
                <w:szCs w:val="20"/>
              </w:rPr>
              <w:t>Ф.И.О (если родственник является ПДЛ</w:t>
            </w:r>
            <w:proofErr w:type="gramStart"/>
            <w:r w:rsidRPr="00874461">
              <w:rPr>
                <w:rFonts w:eastAsia="MS Gothic"/>
                <w:sz w:val="20"/>
                <w:szCs w:val="20"/>
              </w:rPr>
              <w:t>) :</w:t>
            </w:r>
            <w:proofErr w:type="gramEnd"/>
            <w:r w:rsidRPr="00874461">
              <w:rPr>
                <w:rFonts w:eastAsia="MS Gothic"/>
                <w:sz w:val="20"/>
                <w:szCs w:val="20"/>
              </w:rPr>
              <w:t xml:space="preserve"> </w:t>
            </w:r>
          </w:p>
        </w:tc>
      </w:tr>
      <w:tr w:rsidR="00874461" w:rsidTr="00874461">
        <w:trPr>
          <w:trHeight w:val="3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61" w:rsidRPr="00874461" w:rsidRDefault="008744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61" w:rsidRPr="00874461" w:rsidRDefault="00874461">
            <w:pPr>
              <w:rPr>
                <w:rFonts w:eastAsia="MS Gothic"/>
                <w:sz w:val="20"/>
                <w:szCs w:val="20"/>
              </w:rPr>
            </w:pPr>
          </w:p>
        </w:tc>
        <w:tc>
          <w:tcPr>
            <w:tcW w:w="5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61" w:rsidRPr="00874461" w:rsidRDefault="00874461">
            <w:pPr>
              <w:pStyle w:val="a3"/>
              <w:tabs>
                <w:tab w:val="left" w:pos="6812"/>
              </w:tabs>
              <w:spacing w:before="73"/>
              <w:ind w:left="0" w:right="3"/>
              <w:rPr>
                <w:rFonts w:eastAsia="MS Gothic"/>
                <w:sz w:val="20"/>
                <w:szCs w:val="20"/>
              </w:rPr>
            </w:pPr>
            <w:r w:rsidRPr="00874461">
              <w:rPr>
                <w:rFonts w:eastAsia="MS Gothic"/>
                <w:sz w:val="20"/>
                <w:szCs w:val="20"/>
              </w:rPr>
              <w:t xml:space="preserve">Степень родства (если ПДЛ является родственник): </w:t>
            </w:r>
          </w:p>
        </w:tc>
      </w:tr>
      <w:tr w:rsidR="00874461" w:rsidTr="00874461">
        <w:trPr>
          <w:trHeight w:val="3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61" w:rsidRPr="00874461" w:rsidRDefault="008744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61" w:rsidRPr="00874461" w:rsidRDefault="00874461">
            <w:pPr>
              <w:rPr>
                <w:rFonts w:eastAsia="MS Gothic"/>
                <w:sz w:val="20"/>
                <w:szCs w:val="20"/>
              </w:rPr>
            </w:pPr>
          </w:p>
        </w:tc>
        <w:tc>
          <w:tcPr>
            <w:tcW w:w="5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61" w:rsidRDefault="00874461">
            <w:pPr>
              <w:pStyle w:val="a3"/>
              <w:tabs>
                <w:tab w:val="left" w:pos="6812"/>
              </w:tabs>
              <w:spacing w:before="73"/>
              <w:ind w:left="0" w:right="3"/>
              <w:rPr>
                <w:rFonts w:eastAsia="MS Gothic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MS Gothic"/>
                <w:sz w:val="20"/>
                <w:szCs w:val="20"/>
                <w:lang w:val="en-US"/>
              </w:rPr>
              <w:t>Должность</w:t>
            </w:r>
            <w:proofErr w:type="spellEnd"/>
            <w:r>
              <w:rPr>
                <w:rFonts w:eastAsia="MS Gothic"/>
                <w:sz w:val="20"/>
                <w:szCs w:val="20"/>
                <w:lang w:val="en-US"/>
              </w:rPr>
              <w:t xml:space="preserve"> </w:t>
            </w:r>
            <w:proofErr w:type="gramStart"/>
            <w:r>
              <w:rPr>
                <w:rFonts w:eastAsia="MS Gothic"/>
                <w:sz w:val="20"/>
                <w:szCs w:val="20"/>
                <w:lang w:val="en-US"/>
              </w:rPr>
              <w:t>ПДЛ :</w:t>
            </w:r>
            <w:proofErr w:type="gramEnd"/>
            <w:r>
              <w:rPr>
                <w:rFonts w:eastAsia="MS Gothic"/>
                <w:sz w:val="20"/>
                <w:szCs w:val="20"/>
                <w:lang w:val="en-US"/>
              </w:rPr>
              <w:t xml:space="preserve"> </w:t>
            </w:r>
          </w:p>
        </w:tc>
      </w:tr>
      <w:tr w:rsidR="00874461" w:rsidTr="00874461">
        <w:trPr>
          <w:trHeight w:val="3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61" w:rsidRDefault="0087446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61" w:rsidRDefault="00874461">
            <w:pPr>
              <w:rPr>
                <w:rFonts w:eastAsia="MS Gothic"/>
                <w:sz w:val="20"/>
                <w:szCs w:val="20"/>
                <w:lang w:val="en-US"/>
              </w:rPr>
            </w:pPr>
          </w:p>
        </w:tc>
        <w:tc>
          <w:tcPr>
            <w:tcW w:w="5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61" w:rsidRPr="00874461" w:rsidRDefault="00874461">
            <w:pPr>
              <w:pStyle w:val="a3"/>
              <w:tabs>
                <w:tab w:val="left" w:pos="6812"/>
              </w:tabs>
              <w:spacing w:before="73"/>
              <w:ind w:left="0" w:right="3"/>
              <w:rPr>
                <w:rFonts w:eastAsia="MS Gothic"/>
                <w:sz w:val="20"/>
                <w:szCs w:val="20"/>
              </w:rPr>
            </w:pPr>
            <w:r w:rsidRPr="00874461">
              <w:rPr>
                <w:rFonts w:eastAsia="MS Gothic"/>
                <w:sz w:val="20"/>
                <w:szCs w:val="20"/>
              </w:rPr>
              <w:t xml:space="preserve">Наименование и адрес работодателя </w:t>
            </w:r>
            <w:proofErr w:type="gramStart"/>
            <w:r w:rsidRPr="00874461">
              <w:rPr>
                <w:rFonts w:eastAsia="MS Gothic"/>
                <w:sz w:val="20"/>
                <w:szCs w:val="20"/>
              </w:rPr>
              <w:t>ПДЛ :</w:t>
            </w:r>
            <w:proofErr w:type="gramEnd"/>
            <w:r w:rsidRPr="00874461">
              <w:rPr>
                <w:rFonts w:eastAsia="MS Gothic"/>
                <w:sz w:val="20"/>
                <w:szCs w:val="20"/>
              </w:rPr>
              <w:t xml:space="preserve"> </w:t>
            </w:r>
          </w:p>
        </w:tc>
      </w:tr>
      <w:tr w:rsidR="00874461" w:rsidTr="00874461">
        <w:trPr>
          <w:trHeight w:val="34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61" w:rsidRPr="00874461" w:rsidRDefault="00874461">
            <w:pPr>
              <w:pStyle w:val="a3"/>
              <w:tabs>
                <w:tab w:val="left" w:pos="6812"/>
              </w:tabs>
              <w:spacing w:before="73"/>
              <w:ind w:left="0" w:right="3"/>
              <w:rPr>
                <w:sz w:val="20"/>
                <w:szCs w:val="20"/>
              </w:rPr>
            </w:pPr>
            <w:r w:rsidRPr="00874461">
              <w:rPr>
                <w:sz w:val="20"/>
                <w:szCs w:val="20"/>
              </w:rPr>
              <w:t>Предполагаемый средний оборот в месяц</w:t>
            </w:r>
          </w:p>
        </w:tc>
        <w:tc>
          <w:tcPr>
            <w:tcW w:w="6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61" w:rsidRDefault="00874461">
            <w:pPr>
              <w:pStyle w:val="a3"/>
              <w:tabs>
                <w:tab w:val="left" w:pos="6812"/>
              </w:tabs>
              <w:spacing w:before="73"/>
              <w:ind w:left="0" w:right="3"/>
              <w:rPr>
                <w:rFonts w:eastAsia="MS Gothic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MS Gothic"/>
                <w:sz w:val="20"/>
                <w:szCs w:val="20"/>
                <w:lang w:val="en-US"/>
              </w:rPr>
              <w:t>Рублей</w:t>
            </w:r>
            <w:proofErr w:type="spellEnd"/>
          </w:p>
        </w:tc>
      </w:tr>
      <w:tr w:rsidR="00874461" w:rsidTr="00874461">
        <w:trPr>
          <w:trHeight w:val="34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61" w:rsidRPr="00874461" w:rsidRDefault="00874461">
            <w:pPr>
              <w:pStyle w:val="a3"/>
              <w:tabs>
                <w:tab w:val="left" w:pos="6812"/>
              </w:tabs>
              <w:spacing w:before="73"/>
              <w:ind w:left="0" w:right="3"/>
              <w:rPr>
                <w:sz w:val="20"/>
                <w:szCs w:val="20"/>
              </w:rPr>
            </w:pPr>
            <w:r w:rsidRPr="00874461">
              <w:rPr>
                <w:sz w:val="20"/>
                <w:szCs w:val="20"/>
              </w:rPr>
              <w:t>Минимальная, средняя и максимальная сумма сделки</w:t>
            </w:r>
          </w:p>
        </w:tc>
        <w:tc>
          <w:tcPr>
            <w:tcW w:w="6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61" w:rsidRDefault="00874461">
            <w:pPr>
              <w:pStyle w:val="a3"/>
              <w:tabs>
                <w:tab w:val="left" w:pos="1532"/>
              </w:tabs>
              <w:spacing w:before="73"/>
              <w:ind w:left="0" w:right="3"/>
              <w:rPr>
                <w:rFonts w:eastAsia="MS Gothic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MS Gothic"/>
                <w:sz w:val="20"/>
                <w:szCs w:val="20"/>
                <w:lang w:val="en-US"/>
              </w:rPr>
              <w:t>Рублей</w:t>
            </w:r>
            <w:proofErr w:type="spellEnd"/>
          </w:p>
        </w:tc>
      </w:tr>
      <w:tr w:rsidR="00874461" w:rsidTr="00874461">
        <w:trPr>
          <w:trHeight w:val="34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61" w:rsidRDefault="00874461">
            <w:pPr>
              <w:pStyle w:val="a3"/>
              <w:tabs>
                <w:tab w:val="left" w:pos="6812"/>
              </w:tabs>
              <w:spacing w:before="73"/>
              <w:ind w:left="0" w:right="3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Среднемесячная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доля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возвратов</w:t>
            </w:r>
            <w:proofErr w:type="spellEnd"/>
          </w:p>
        </w:tc>
        <w:tc>
          <w:tcPr>
            <w:tcW w:w="6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61" w:rsidRDefault="00874461">
            <w:pPr>
              <w:pStyle w:val="a3"/>
              <w:tabs>
                <w:tab w:val="left" w:pos="6812"/>
              </w:tabs>
              <w:spacing w:before="73"/>
              <w:ind w:left="0" w:right="3"/>
              <w:rPr>
                <w:rFonts w:eastAsia="MS Gothic"/>
                <w:sz w:val="20"/>
                <w:szCs w:val="20"/>
                <w:lang w:val="en-US"/>
              </w:rPr>
            </w:pPr>
            <w:r>
              <w:rPr>
                <w:rFonts w:eastAsia="MS Gothic"/>
                <w:sz w:val="20"/>
                <w:szCs w:val="20"/>
                <w:lang w:val="en-US"/>
              </w:rPr>
              <w:t>0,1%</w:t>
            </w:r>
          </w:p>
        </w:tc>
      </w:tr>
      <w:tr w:rsidR="00874461" w:rsidTr="00874461">
        <w:trPr>
          <w:trHeight w:val="34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61" w:rsidRDefault="00874461">
            <w:pPr>
              <w:pStyle w:val="a3"/>
              <w:tabs>
                <w:tab w:val="left" w:pos="6812"/>
              </w:tabs>
              <w:spacing w:before="73"/>
              <w:ind w:left="0" w:right="3"/>
              <w:rPr>
                <w:sz w:val="20"/>
                <w:szCs w:val="20"/>
                <w:lang w:val="en-US"/>
              </w:rPr>
            </w:pPr>
            <w:r w:rsidRPr="00874461">
              <w:rPr>
                <w:sz w:val="20"/>
                <w:szCs w:val="20"/>
              </w:rPr>
              <w:t xml:space="preserve">Список стран, с карт которых планируется прием платежей (по умолчанию </w:t>
            </w:r>
            <w:r>
              <w:rPr>
                <w:sz w:val="20"/>
                <w:szCs w:val="20"/>
                <w:lang w:val="en-US"/>
              </w:rPr>
              <w:t>РФ + СНГ)</w:t>
            </w:r>
          </w:p>
        </w:tc>
        <w:tc>
          <w:tcPr>
            <w:tcW w:w="6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61" w:rsidRPr="00874461" w:rsidRDefault="00874461">
            <w:pPr>
              <w:pStyle w:val="a3"/>
              <w:tabs>
                <w:tab w:val="left" w:pos="6812"/>
              </w:tabs>
              <w:spacing w:before="73"/>
              <w:ind w:left="0" w:right="3"/>
              <w:rPr>
                <w:rFonts w:eastAsia="MS Gothic"/>
                <w:sz w:val="20"/>
                <w:szCs w:val="20"/>
              </w:rPr>
            </w:pPr>
            <w:r w:rsidRPr="00874461">
              <w:rPr>
                <w:rFonts w:eastAsia="MS Gothic"/>
                <w:sz w:val="20"/>
                <w:szCs w:val="20"/>
              </w:rPr>
              <w:t>Весь мир, кроме санкционных стран</w:t>
            </w:r>
          </w:p>
        </w:tc>
      </w:tr>
      <w:tr w:rsidR="00874461" w:rsidTr="00874461">
        <w:trPr>
          <w:trHeight w:val="34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61" w:rsidRDefault="00874461">
            <w:pPr>
              <w:pStyle w:val="a3"/>
              <w:tabs>
                <w:tab w:val="left" w:pos="6812"/>
              </w:tabs>
              <w:spacing w:before="73"/>
              <w:ind w:left="0" w:right="3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Методы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оплат</w:t>
            </w:r>
            <w:bookmarkStart w:id="3" w:name="_GoBack"/>
            <w:bookmarkEnd w:id="3"/>
            <w:proofErr w:type="spellEnd"/>
          </w:p>
        </w:tc>
        <w:tc>
          <w:tcPr>
            <w:tcW w:w="6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61" w:rsidRDefault="00874461">
            <w:pPr>
              <w:pStyle w:val="a3"/>
              <w:tabs>
                <w:tab w:val="left" w:pos="6812"/>
              </w:tabs>
              <w:spacing w:before="73"/>
              <w:ind w:left="0" w:right="3"/>
              <w:rPr>
                <w:rFonts w:eastAsia="MS Gothic"/>
                <w:sz w:val="20"/>
                <w:szCs w:val="20"/>
                <w:lang w:val="en-US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  <w:lang w:val="en-US"/>
              </w:rPr>
              <w:t>☒</w:t>
            </w:r>
            <w:r>
              <w:rPr>
                <w:rFonts w:eastAsia="MS Gothic"/>
                <w:sz w:val="20"/>
                <w:szCs w:val="20"/>
                <w:lang w:val="en-US"/>
              </w:rPr>
              <w:t xml:space="preserve"> Visa / MasterCard / МИР</w:t>
            </w:r>
          </w:p>
          <w:p w:rsidR="00874461" w:rsidRDefault="00874461">
            <w:pPr>
              <w:pStyle w:val="a3"/>
              <w:tabs>
                <w:tab w:val="left" w:pos="6812"/>
              </w:tabs>
              <w:spacing w:before="73"/>
              <w:ind w:left="0" w:right="3"/>
              <w:rPr>
                <w:rFonts w:eastAsia="MS Gothic"/>
                <w:sz w:val="20"/>
                <w:szCs w:val="20"/>
                <w:lang w:val="en-US"/>
              </w:rPr>
            </w:pPr>
            <w:r>
              <w:rPr>
                <w:rFonts w:eastAsia="MS Gothic"/>
                <w:sz w:val="20"/>
                <w:szCs w:val="20"/>
                <w:lang w:val="en-US"/>
              </w:rPr>
              <w:t xml:space="preserve">            </w:t>
            </w:r>
            <w:r>
              <w:rPr>
                <w:rFonts w:ascii="MS Gothic" w:eastAsia="MS Gothic" w:hAnsi="MS Gothic" w:hint="eastAsia"/>
                <w:sz w:val="20"/>
                <w:szCs w:val="20"/>
                <w:lang w:val="en-US"/>
              </w:rPr>
              <w:t>☒</w:t>
            </w:r>
            <w:r>
              <w:rPr>
                <w:rFonts w:eastAsia="MS Gothic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MS Gothic"/>
                <w:sz w:val="20"/>
                <w:szCs w:val="20"/>
                <w:lang w:val="en-US"/>
              </w:rPr>
              <w:t>рубли</w:t>
            </w:r>
            <w:proofErr w:type="spellEnd"/>
            <w:r>
              <w:rPr>
                <w:rFonts w:eastAsia="MS Gothic"/>
                <w:sz w:val="20"/>
                <w:szCs w:val="20"/>
                <w:lang w:val="en-US"/>
              </w:rPr>
              <w:t xml:space="preserve"> (RUB)</w:t>
            </w:r>
          </w:p>
          <w:p w:rsidR="00874461" w:rsidRPr="00874461" w:rsidRDefault="00874461">
            <w:pPr>
              <w:pStyle w:val="a3"/>
              <w:tabs>
                <w:tab w:val="left" w:pos="6812"/>
              </w:tabs>
              <w:spacing w:before="73"/>
              <w:ind w:left="0" w:right="3"/>
              <w:rPr>
                <w:rFonts w:eastAsia="MS Gothic"/>
                <w:sz w:val="20"/>
                <w:szCs w:val="20"/>
              </w:rPr>
            </w:pPr>
            <w:r w:rsidRPr="00874461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874461">
              <w:rPr>
                <w:rFonts w:eastAsia="MS Gothic"/>
                <w:sz w:val="20"/>
                <w:szCs w:val="20"/>
              </w:rPr>
              <w:t xml:space="preserve"> Система быстрых платежей (</w:t>
            </w:r>
            <w:r>
              <w:rPr>
                <w:rFonts w:eastAsia="MS Gothic"/>
                <w:sz w:val="20"/>
                <w:szCs w:val="20"/>
                <w:lang w:val="en-US"/>
              </w:rPr>
              <w:t>QR</w:t>
            </w:r>
            <w:r w:rsidRPr="00874461">
              <w:rPr>
                <w:rFonts w:eastAsia="MS Gothic"/>
                <w:sz w:val="20"/>
                <w:szCs w:val="20"/>
              </w:rPr>
              <w:t>-код)</w:t>
            </w:r>
          </w:p>
          <w:p w:rsidR="00874461" w:rsidRPr="00874461" w:rsidRDefault="00874461">
            <w:pPr>
              <w:pStyle w:val="a3"/>
              <w:tabs>
                <w:tab w:val="left" w:pos="6812"/>
              </w:tabs>
              <w:spacing w:before="73"/>
              <w:ind w:left="0" w:right="3"/>
              <w:rPr>
                <w:rFonts w:eastAsia="MS Gothic"/>
                <w:sz w:val="20"/>
                <w:szCs w:val="20"/>
              </w:rPr>
            </w:pPr>
            <w:r w:rsidRPr="00874461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874461">
              <w:rPr>
                <w:rFonts w:eastAsia="MS Gothic"/>
                <w:sz w:val="20"/>
                <w:szCs w:val="20"/>
              </w:rPr>
              <w:t xml:space="preserve"> </w:t>
            </w:r>
            <w:r>
              <w:rPr>
                <w:rFonts w:eastAsia="MS Gothic"/>
                <w:sz w:val="20"/>
                <w:szCs w:val="20"/>
                <w:lang w:val="en-US"/>
              </w:rPr>
              <w:t>QIWI</w:t>
            </w:r>
            <w:r w:rsidRPr="00874461">
              <w:rPr>
                <w:rFonts w:eastAsia="MS Gothic"/>
                <w:sz w:val="20"/>
                <w:szCs w:val="20"/>
              </w:rPr>
              <w:t xml:space="preserve"> кошелек</w:t>
            </w:r>
          </w:p>
          <w:p w:rsidR="00874461" w:rsidRPr="00874461" w:rsidRDefault="00874461">
            <w:pPr>
              <w:pStyle w:val="a3"/>
              <w:tabs>
                <w:tab w:val="left" w:pos="6812"/>
              </w:tabs>
              <w:spacing w:before="73"/>
              <w:ind w:left="0" w:right="3"/>
              <w:rPr>
                <w:rFonts w:eastAsia="MS Gothic"/>
                <w:sz w:val="20"/>
                <w:szCs w:val="20"/>
              </w:rPr>
            </w:pPr>
            <w:r w:rsidRPr="00874461">
              <w:rPr>
                <w:rFonts w:eastAsia="MS Gothic"/>
                <w:sz w:val="20"/>
                <w:szCs w:val="20"/>
              </w:rPr>
              <w:t xml:space="preserve">            </w:t>
            </w:r>
            <w:r w:rsidRPr="00874461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874461">
              <w:rPr>
                <w:rFonts w:eastAsia="MS Gothic"/>
                <w:sz w:val="20"/>
                <w:szCs w:val="20"/>
              </w:rPr>
              <w:t xml:space="preserve"> рубли (</w:t>
            </w:r>
            <w:r>
              <w:rPr>
                <w:rFonts w:eastAsia="MS Gothic"/>
                <w:sz w:val="20"/>
                <w:szCs w:val="20"/>
                <w:lang w:val="en-US"/>
              </w:rPr>
              <w:t>RUB</w:t>
            </w:r>
            <w:r w:rsidRPr="00874461">
              <w:rPr>
                <w:rFonts w:eastAsia="MS Gothic"/>
                <w:sz w:val="20"/>
                <w:szCs w:val="20"/>
              </w:rPr>
              <w:t>)</w:t>
            </w:r>
          </w:p>
          <w:p w:rsidR="00874461" w:rsidRPr="00874461" w:rsidRDefault="00874461">
            <w:pPr>
              <w:pStyle w:val="a3"/>
              <w:tabs>
                <w:tab w:val="left" w:pos="6812"/>
              </w:tabs>
              <w:spacing w:before="73"/>
              <w:ind w:left="0" w:right="3"/>
              <w:rPr>
                <w:rFonts w:eastAsia="MS Gothic"/>
                <w:sz w:val="20"/>
                <w:szCs w:val="20"/>
              </w:rPr>
            </w:pPr>
            <w:r w:rsidRPr="00874461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874461">
              <w:rPr>
                <w:rFonts w:eastAsia="MS Gothic"/>
                <w:sz w:val="20"/>
                <w:szCs w:val="20"/>
              </w:rPr>
              <w:t xml:space="preserve"> Ю</w:t>
            </w:r>
            <w:r>
              <w:rPr>
                <w:rFonts w:eastAsia="MS Gothic"/>
                <w:sz w:val="20"/>
                <w:szCs w:val="20"/>
                <w:lang w:val="en-US"/>
              </w:rPr>
              <w:t>Money</w:t>
            </w:r>
          </w:p>
          <w:p w:rsidR="00874461" w:rsidRPr="00874461" w:rsidRDefault="00874461">
            <w:pPr>
              <w:pStyle w:val="a3"/>
              <w:tabs>
                <w:tab w:val="left" w:pos="6812"/>
              </w:tabs>
              <w:spacing w:before="73"/>
              <w:ind w:left="0" w:right="3"/>
              <w:rPr>
                <w:rFonts w:eastAsia="MS Gothic"/>
                <w:sz w:val="20"/>
                <w:szCs w:val="20"/>
              </w:rPr>
            </w:pPr>
            <w:r w:rsidRPr="00874461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874461">
              <w:rPr>
                <w:rFonts w:eastAsia="MS Gothic"/>
                <w:sz w:val="20"/>
                <w:szCs w:val="20"/>
              </w:rPr>
              <w:t xml:space="preserve"> Мобильная коммерция (Лицевой счет абонента операторов связи)</w:t>
            </w:r>
          </w:p>
        </w:tc>
      </w:tr>
    </w:tbl>
    <w:p w:rsidR="00874461" w:rsidRDefault="00874461" w:rsidP="00874461">
      <w:pPr>
        <w:pStyle w:val="a3"/>
        <w:tabs>
          <w:tab w:val="left" w:pos="6812"/>
        </w:tabs>
        <w:spacing w:before="73"/>
        <w:ind w:left="0" w:right="3"/>
        <w:rPr>
          <w:sz w:val="20"/>
          <w:szCs w:val="20"/>
        </w:rPr>
      </w:pPr>
    </w:p>
    <w:p w:rsidR="007B62EE" w:rsidRPr="00874461" w:rsidRDefault="007B62EE" w:rsidP="007E1852">
      <w:pPr>
        <w:pStyle w:val="a3"/>
        <w:tabs>
          <w:tab w:val="left" w:pos="6812"/>
        </w:tabs>
        <w:spacing w:before="73"/>
        <w:ind w:left="0" w:right="3"/>
        <w:rPr>
          <w:sz w:val="20"/>
          <w:szCs w:val="20"/>
        </w:rPr>
      </w:pPr>
    </w:p>
    <w:sectPr w:rsidR="007B62EE" w:rsidRPr="00874461" w:rsidSect="003D67B4">
      <w:headerReference w:type="default" r:id="rId10"/>
      <w:pgSz w:w="11910" w:h="16840"/>
      <w:pgMar w:top="0" w:right="567" w:bottom="0" w:left="567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67B4" w:rsidRDefault="003D67B4" w:rsidP="003D67B4">
      <w:r>
        <w:separator/>
      </w:r>
    </w:p>
  </w:endnote>
  <w:endnote w:type="continuationSeparator" w:id="0">
    <w:p w:rsidR="003D67B4" w:rsidRDefault="003D67B4" w:rsidP="003D6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67B4" w:rsidRDefault="003D67B4" w:rsidP="003D67B4">
      <w:r>
        <w:separator/>
      </w:r>
    </w:p>
  </w:footnote>
  <w:footnote w:type="continuationSeparator" w:id="0">
    <w:p w:rsidR="003D67B4" w:rsidRDefault="003D67B4" w:rsidP="003D6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67B4" w:rsidRDefault="00544E88" w:rsidP="003D67B4">
    <w:r>
      <w:pict>
        <v:rect id="_x0000_i1025" style="width:0;height:1.5pt" o:hralign="center" o:hrstd="t" o:hr="t" fillcolor="#a0a0a0" stroked="f"/>
      </w:pict>
    </w:r>
  </w:p>
  <w:tbl>
    <w:tblPr>
      <w:tblW w:w="0" w:type="auto"/>
      <w:jc w:val="right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950"/>
      <w:gridCol w:w="4149"/>
    </w:tblGrid>
    <w:tr w:rsidR="003D67B4" w:rsidRPr="00544E88" w:rsidTr="00DA7734">
      <w:trPr>
        <w:jc w:val="right"/>
      </w:trPr>
      <w:tc>
        <w:tcPr>
          <w:tcW w:w="0" w:type="auto"/>
          <w:tcMar>
            <w:top w:w="100" w:type="dxa"/>
            <w:left w:w="100" w:type="dxa"/>
            <w:bottom w:w="100" w:type="dxa"/>
            <w:right w:w="100" w:type="dxa"/>
          </w:tcMar>
          <w:hideMark/>
        </w:tcPr>
        <w:p w:rsidR="003D67B4" w:rsidRDefault="003D67B4" w:rsidP="003D67B4">
          <w:pPr>
            <w:pStyle w:val="ac"/>
            <w:spacing w:before="0" w:beforeAutospacing="0" w:after="0" w:afterAutospacing="0"/>
          </w:pPr>
          <w:r>
            <w:rPr>
              <w:rFonts w:ascii="Arial" w:hAnsi="Arial" w:cs="Arial"/>
              <w:noProof/>
              <w:color w:val="000000"/>
              <w:sz w:val="22"/>
              <w:szCs w:val="22"/>
              <w:bdr w:val="none" w:sz="0" w:space="0" w:color="auto" w:frame="1"/>
            </w:rPr>
            <w:drawing>
              <wp:inline distT="0" distB="0" distL="0" distR="0" wp14:anchorId="438298B0" wp14:editId="0428820A">
                <wp:extent cx="476250" cy="476250"/>
                <wp:effectExtent l="0" t="0" r="0" b="0"/>
                <wp:docPr id="20" name="Рисунок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5" descr="https://lh5.googleusercontent.com/xbLfzZLOnog9jsGCdPMvow83oW48olOuYEQrm1Q_RizqQa7L1SOY9uozI7hqxLQzdPS109x8s7vRpXZkPet4zUQC-UAgwzie-GnZpja9pLZqpBIU1M2rIwrKHU9DrvWHXiESSI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hideMark/>
        </w:tcPr>
        <w:p w:rsidR="003D67B4" w:rsidRDefault="003D67B4" w:rsidP="003D67B4">
          <w:pPr>
            <w:pStyle w:val="ac"/>
            <w:spacing w:before="0" w:beforeAutospacing="0" w:after="0" w:afterAutospacing="0"/>
          </w:pPr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ООО "Велес Технологии"</w:t>
          </w:r>
        </w:p>
        <w:p w:rsidR="003D67B4" w:rsidRDefault="003D67B4" w:rsidP="003D67B4">
          <w:pPr>
            <w:pStyle w:val="ac"/>
            <w:spacing w:before="0" w:beforeAutospacing="0" w:after="0" w:afterAutospacing="0"/>
          </w:pPr>
          <w:r>
            <w:rPr>
              <w:rFonts w:ascii="Arial" w:hAnsi="Arial" w:cs="Arial"/>
              <w:color w:val="000000"/>
              <w:sz w:val="16"/>
              <w:szCs w:val="16"/>
            </w:rPr>
            <w:t>109147, г. Москва, ул. Марксистская, д. 3, стр. 3, пом. 1</w:t>
          </w:r>
        </w:p>
        <w:p w:rsidR="003D67B4" w:rsidRDefault="003D67B4" w:rsidP="003D67B4">
          <w:pPr>
            <w:pStyle w:val="ac"/>
            <w:spacing w:before="0" w:beforeAutospacing="0" w:after="0" w:afterAutospacing="0"/>
          </w:pPr>
          <w:r>
            <w:rPr>
              <w:rFonts w:ascii="Arial" w:hAnsi="Arial" w:cs="Arial"/>
              <w:color w:val="000000"/>
              <w:sz w:val="16"/>
              <w:szCs w:val="16"/>
            </w:rPr>
            <w:t>Телефон: +7 (495) 133-65-64</w:t>
          </w:r>
        </w:p>
        <w:p w:rsidR="003D67B4" w:rsidRPr="005A6653" w:rsidRDefault="003D67B4" w:rsidP="003D67B4">
          <w:pPr>
            <w:pStyle w:val="ac"/>
            <w:spacing w:before="0" w:beforeAutospacing="0" w:after="0" w:afterAutospacing="0"/>
            <w:rPr>
              <w:lang w:val="en-US"/>
            </w:rPr>
          </w:pPr>
          <w:r w:rsidRPr="005A6653">
            <w:rPr>
              <w:rFonts w:ascii="Arial" w:hAnsi="Arial" w:cs="Arial"/>
              <w:color w:val="000000"/>
              <w:sz w:val="16"/>
              <w:szCs w:val="16"/>
              <w:lang w:val="en-US"/>
            </w:rPr>
            <w:t xml:space="preserve">E-mail: </w:t>
          </w:r>
          <w:hyperlink r:id="rId2" w:history="1">
            <w:r w:rsidRPr="005A6653">
              <w:rPr>
                <w:rStyle w:val="ab"/>
                <w:rFonts w:ascii="Arial" w:hAnsi="Arial" w:cs="Arial"/>
                <w:color w:val="1155CC"/>
                <w:sz w:val="16"/>
                <w:szCs w:val="16"/>
                <w:lang w:val="en-US"/>
              </w:rPr>
              <w:t>billing@velespay.com</w:t>
            </w:r>
          </w:hyperlink>
        </w:p>
        <w:p w:rsidR="003D67B4" w:rsidRPr="005A6653" w:rsidRDefault="003D67B4" w:rsidP="003D67B4">
          <w:pPr>
            <w:pStyle w:val="ac"/>
            <w:spacing w:before="0" w:beforeAutospacing="0" w:after="0" w:afterAutospacing="0"/>
            <w:rPr>
              <w:lang w:val="en-US"/>
            </w:rPr>
          </w:pPr>
          <w:r w:rsidRPr="005A6653">
            <w:rPr>
              <w:rFonts w:ascii="Arial" w:hAnsi="Arial" w:cs="Arial"/>
              <w:color w:val="000000"/>
              <w:sz w:val="16"/>
              <w:szCs w:val="16"/>
              <w:lang w:val="en-US"/>
            </w:rPr>
            <w:t>Web-site: www.velespay.com</w:t>
          </w:r>
        </w:p>
      </w:tc>
    </w:tr>
  </w:tbl>
  <w:p w:rsidR="003D67B4" w:rsidRPr="003D67B4" w:rsidRDefault="00544E88" w:rsidP="003D67B4">
    <w:r>
      <w:pict>
        <v:rect id="_x0000_i1026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86525A"/>
    <w:multiLevelType w:val="hybridMultilevel"/>
    <w:tmpl w:val="0C825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4A3101"/>
    <w:multiLevelType w:val="hybridMultilevel"/>
    <w:tmpl w:val="79B21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C163B8"/>
    <w:multiLevelType w:val="hybridMultilevel"/>
    <w:tmpl w:val="B344CDDA"/>
    <w:lvl w:ilvl="0" w:tplc="BD364D1E">
      <w:numFmt w:val="bullet"/>
      <w:lvlText w:val="-"/>
      <w:lvlJc w:val="left"/>
      <w:pPr>
        <w:ind w:left="302" w:hanging="4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1D0FD94">
      <w:numFmt w:val="bullet"/>
      <w:lvlText w:val="•"/>
      <w:lvlJc w:val="left"/>
      <w:pPr>
        <w:ind w:left="1252" w:hanging="420"/>
      </w:pPr>
      <w:rPr>
        <w:rFonts w:hint="default"/>
        <w:lang w:val="ru-RU" w:eastAsia="en-US" w:bidi="ar-SA"/>
      </w:rPr>
    </w:lvl>
    <w:lvl w:ilvl="2" w:tplc="D0CC97DC">
      <w:numFmt w:val="bullet"/>
      <w:lvlText w:val="•"/>
      <w:lvlJc w:val="left"/>
      <w:pPr>
        <w:ind w:left="2205" w:hanging="420"/>
      </w:pPr>
      <w:rPr>
        <w:rFonts w:hint="default"/>
        <w:lang w:val="ru-RU" w:eastAsia="en-US" w:bidi="ar-SA"/>
      </w:rPr>
    </w:lvl>
    <w:lvl w:ilvl="3" w:tplc="5CE8B650">
      <w:numFmt w:val="bullet"/>
      <w:lvlText w:val="•"/>
      <w:lvlJc w:val="left"/>
      <w:pPr>
        <w:ind w:left="3157" w:hanging="420"/>
      </w:pPr>
      <w:rPr>
        <w:rFonts w:hint="default"/>
        <w:lang w:val="ru-RU" w:eastAsia="en-US" w:bidi="ar-SA"/>
      </w:rPr>
    </w:lvl>
    <w:lvl w:ilvl="4" w:tplc="BEB6E160">
      <w:numFmt w:val="bullet"/>
      <w:lvlText w:val="•"/>
      <w:lvlJc w:val="left"/>
      <w:pPr>
        <w:ind w:left="4110" w:hanging="420"/>
      </w:pPr>
      <w:rPr>
        <w:rFonts w:hint="default"/>
        <w:lang w:val="ru-RU" w:eastAsia="en-US" w:bidi="ar-SA"/>
      </w:rPr>
    </w:lvl>
    <w:lvl w:ilvl="5" w:tplc="9E28DD12">
      <w:numFmt w:val="bullet"/>
      <w:lvlText w:val="•"/>
      <w:lvlJc w:val="left"/>
      <w:pPr>
        <w:ind w:left="5063" w:hanging="420"/>
      </w:pPr>
      <w:rPr>
        <w:rFonts w:hint="default"/>
        <w:lang w:val="ru-RU" w:eastAsia="en-US" w:bidi="ar-SA"/>
      </w:rPr>
    </w:lvl>
    <w:lvl w:ilvl="6" w:tplc="B9A819B2">
      <w:numFmt w:val="bullet"/>
      <w:lvlText w:val="•"/>
      <w:lvlJc w:val="left"/>
      <w:pPr>
        <w:ind w:left="6015" w:hanging="420"/>
      </w:pPr>
      <w:rPr>
        <w:rFonts w:hint="default"/>
        <w:lang w:val="ru-RU" w:eastAsia="en-US" w:bidi="ar-SA"/>
      </w:rPr>
    </w:lvl>
    <w:lvl w:ilvl="7" w:tplc="30F2309C">
      <w:numFmt w:val="bullet"/>
      <w:lvlText w:val="•"/>
      <w:lvlJc w:val="left"/>
      <w:pPr>
        <w:ind w:left="6968" w:hanging="420"/>
      </w:pPr>
      <w:rPr>
        <w:rFonts w:hint="default"/>
        <w:lang w:val="ru-RU" w:eastAsia="en-US" w:bidi="ar-SA"/>
      </w:rPr>
    </w:lvl>
    <w:lvl w:ilvl="8" w:tplc="340AD354">
      <w:numFmt w:val="bullet"/>
      <w:lvlText w:val="•"/>
      <w:lvlJc w:val="left"/>
      <w:pPr>
        <w:ind w:left="7921" w:hanging="420"/>
      </w:pPr>
      <w:rPr>
        <w:rFonts w:hint="default"/>
        <w:lang w:val="ru-RU" w:eastAsia="en-US" w:bidi="ar-SA"/>
      </w:rPr>
    </w:lvl>
  </w:abstractNum>
  <w:abstractNum w:abstractNumId="3" w15:restartNumberingAfterBreak="0">
    <w:nsid w:val="7DE75BF4"/>
    <w:multiLevelType w:val="hybridMultilevel"/>
    <w:tmpl w:val="36C0CCD6"/>
    <w:lvl w:ilvl="0" w:tplc="E1CAA680">
      <w:start w:val="1"/>
      <w:numFmt w:val="decimal"/>
      <w:lvlText w:val="%1)"/>
      <w:lvlJc w:val="left"/>
      <w:pPr>
        <w:ind w:left="959" w:hanging="65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301C16DC">
      <w:numFmt w:val="bullet"/>
      <w:lvlText w:val="•"/>
      <w:lvlJc w:val="left"/>
      <w:pPr>
        <w:ind w:left="1846" w:hanging="658"/>
      </w:pPr>
      <w:rPr>
        <w:rFonts w:hint="default"/>
        <w:lang w:val="ru-RU" w:eastAsia="en-US" w:bidi="ar-SA"/>
      </w:rPr>
    </w:lvl>
    <w:lvl w:ilvl="2" w:tplc="6128B262">
      <w:numFmt w:val="bullet"/>
      <w:lvlText w:val="•"/>
      <w:lvlJc w:val="left"/>
      <w:pPr>
        <w:ind w:left="2733" w:hanging="658"/>
      </w:pPr>
      <w:rPr>
        <w:rFonts w:hint="default"/>
        <w:lang w:val="ru-RU" w:eastAsia="en-US" w:bidi="ar-SA"/>
      </w:rPr>
    </w:lvl>
    <w:lvl w:ilvl="3" w:tplc="E8D85DB4">
      <w:numFmt w:val="bullet"/>
      <w:lvlText w:val="•"/>
      <w:lvlJc w:val="left"/>
      <w:pPr>
        <w:ind w:left="3619" w:hanging="658"/>
      </w:pPr>
      <w:rPr>
        <w:rFonts w:hint="default"/>
        <w:lang w:val="ru-RU" w:eastAsia="en-US" w:bidi="ar-SA"/>
      </w:rPr>
    </w:lvl>
    <w:lvl w:ilvl="4" w:tplc="60286F18">
      <w:numFmt w:val="bullet"/>
      <w:lvlText w:val="•"/>
      <w:lvlJc w:val="left"/>
      <w:pPr>
        <w:ind w:left="4506" w:hanging="658"/>
      </w:pPr>
      <w:rPr>
        <w:rFonts w:hint="default"/>
        <w:lang w:val="ru-RU" w:eastAsia="en-US" w:bidi="ar-SA"/>
      </w:rPr>
    </w:lvl>
    <w:lvl w:ilvl="5" w:tplc="89142990">
      <w:numFmt w:val="bullet"/>
      <w:lvlText w:val="•"/>
      <w:lvlJc w:val="left"/>
      <w:pPr>
        <w:ind w:left="5393" w:hanging="658"/>
      </w:pPr>
      <w:rPr>
        <w:rFonts w:hint="default"/>
        <w:lang w:val="ru-RU" w:eastAsia="en-US" w:bidi="ar-SA"/>
      </w:rPr>
    </w:lvl>
    <w:lvl w:ilvl="6" w:tplc="EE643514">
      <w:numFmt w:val="bullet"/>
      <w:lvlText w:val="•"/>
      <w:lvlJc w:val="left"/>
      <w:pPr>
        <w:ind w:left="6279" w:hanging="658"/>
      </w:pPr>
      <w:rPr>
        <w:rFonts w:hint="default"/>
        <w:lang w:val="ru-RU" w:eastAsia="en-US" w:bidi="ar-SA"/>
      </w:rPr>
    </w:lvl>
    <w:lvl w:ilvl="7" w:tplc="AC1C526A">
      <w:numFmt w:val="bullet"/>
      <w:lvlText w:val="•"/>
      <w:lvlJc w:val="left"/>
      <w:pPr>
        <w:ind w:left="7166" w:hanging="658"/>
      </w:pPr>
      <w:rPr>
        <w:rFonts w:hint="default"/>
        <w:lang w:val="ru-RU" w:eastAsia="en-US" w:bidi="ar-SA"/>
      </w:rPr>
    </w:lvl>
    <w:lvl w:ilvl="8" w:tplc="305A4206">
      <w:numFmt w:val="bullet"/>
      <w:lvlText w:val="•"/>
      <w:lvlJc w:val="left"/>
      <w:pPr>
        <w:ind w:left="8053" w:hanging="65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E42"/>
    <w:rsid w:val="001B4CDB"/>
    <w:rsid w:val="003C051D"/>
    <w:rsid w:val="003D67B4"/>
    <w:rsid w:val="00417757"/>
    <w:rsid w:val="00544E88"/>
    <w:rsid w:val="007B62EE"/>
    <w:rsid w:val="007E1852"/>
    <w:rsid w:val="007F1F94"/>
    <w:rsid w:val="00874461"/>
    <w:rsid w:val="008B7EF0"/>
    <w:rsid w:val="00EB0E42"/>
    <w:rsid w:val="00EB2E0A"/>
    <w:rsid w:val="00F114B9"/>
    <w:rsid w:val="00F7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3"/>
    <o:shapelayout v:ext="edit">
      <o:idmap v:ext="edit" data="1"/>
    </o:shapelayout>
  </w:shapeDefaults>
  <w:decimalSymbol w:val=","/>
  <w:listSeparator w:val=";"/>
  <w14:docId w14:val="27935A1C"/>
  <w15:docId w15:val="{C42FACAB-08C9-4CA3-987A-FD8379E3D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pPr>
      <w:spacing w:before="73"/>
      <w:ind w:left="30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302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spacing w:before="149"/>
      <w:ind w:left="302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46" w:lineRule="exact"/>
      <w:ind w:left="200"/>
    </w:pPr>
  </w:style>
  <w:style w:type="table" w:styleId="a6">
    <w:name w:val="Table Grid"/>
    <w:basedOn w:val="a1"/>
    <w:uiPriority w:val="39"/>
    <w:rsid w:val="008B7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D67B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D67B4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3D67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D67B4"/>
    <w:rPr>
      <w:rFonts w:ascii="Times New Roman" w:eastAsia="Times New Roman" w:hAnsi="Times New Roman" w:cs="Times New Roman"/>
      <w:lang w:val="ru-RU"/>
    </w:rPr>
  </w:style>
  <w:style w:type="character" w:styleId="ab">
    <w:name w:val="Hyperlink"/>
    <w:basedOn w:val="a0"/>
    <w:uiPriority w:val="99"/>
    <w:unhideWhenUsed/>
    <w:rsid w:val="003D67B4"/>
    <w:rPr>
      <w:color w:val="0000FF" w:themeColor="hyperlink"/>
      <w:u w:val="single"/>
    </w:rPr>
  </w:style>
  <w:style w:type="paragraph" w:styleId="ac">
    <w:name w:val="Normal (Web)"/>
    <w:basedOn w:val="a"/>
    <w:uiPriority w:val="99"/>
    <w:semiHidden/>
    <w:unhideWhenUsed/>
    <w:rsid w:val="003D67B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74461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874461"/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d">
    <w:name w:val="Placeholder Text"/>
    <w:basedOn w:val="a0"/>
    <w:uiPriority w:val="99"/>
    <w:semiHidden/>
    <w:rsid w:val="00544E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elespay.com/documents/dogovor_velestechnology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velespay.com/documents/dogovor_velestechnology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lling@velespay.com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8E38B40BACE43FBB126B56A147D75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534893-9126-44CD-ADC3-2B8729625F6A}"/>
      </w:docPartPr>
      <w:docPartBody>
        <w:p w:rsidR="00000000" w:rsidRDefault="00CF7715" w:rsidP="00CF7715">
          <w:pPr>
            <w:pStyle w:val="08E38B40BACE43FBB126B56A147D7534"/>
          </w:pPr>
          <w:r w:rsidRPr="00720057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715"/>
    <w:rsid w:val="00CF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7715"/>
    <w:rPr>
      <w:color w:val="808080"/>
    </w:rPr>
  </w:style>
  <w:style w:type="paragraph" w:customStyle="1" w:styleId="08E38B40BACE43FBB126B56A147D7534">
    <w:name w:val="08E38B40BACE43FBB126B56A147D7534"/>
    <w:rsid w:val="00CF77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55453-A369-402A-917F-4EF273DFD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devalmor</cp:lastModifiedBy>
  <cp:revision>8</cp:revision>
  <dcterms:created xsi:type="dcterms:W3CDTF">2021-09-02T19:17:00Z</dcterms:created>
  <dcterms:modified xsi:type="dcterms:W3CDTF">2021-11-09T11:35:00Z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2021-09-02T00:00:00Z</vt:filetime>
  </property>
</Properties>
</file>